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Кратк</w:t>
      </w:r>
      <w:r w:rsidR="005557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осрочный проект в младшей</w:t>
      </w:r>
      <w:bookmarkStart w:id="0" w:name="_GoBack"/>
      <w:bookmarkEnd w:id="0"/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группе</w:t>
      </w:r>
      <w:r w:rsidR="00372E1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2F35EF">
        <w:rPr>
          <w:rFonts w:ascii="Times New Roman" w:eastAsiaTheme="majorEastAsia" w:hAnsi="Times New Roman" w:cs="Times New Roman"/>
          <w:b/>
          <w:bCs/>
          <w:color w:val="632423" w:themeColor="accent2" w:themeShade="80"/>
          <w:kern w:val="24"/>
          <w:sz w:val="32"/>
          <w:szCs w:val="32"/>
        </w:rPr>
        <w:t>А</w:t>
      </w:r>
      <w:r w:rsidR="001C1270">
        <w:rPr>
          <w:rFonts w:ascii="Times New Roman" w:eastAsiaTheme="majorEastAsia" w:hAnsi="Times New Roman" w:cs="Times New Roman"/>
          <w:b/>
          <w:bCs/>
          <w:color w:val="632423" w:themeColor="accent2" w:themeShade="80"/>
          <w:kern w:val="24"/>
          <w:sz w:val="32"/>
          <w:szCs w:val="32"/>
        </w:rPr>
        <w:t>ктивизация словаря детей младшего</w:t>
      </w:r>
      <w:r w:rsidRPr="002F35EF">
        <w:rPr>
          <w:rFonts w:ascii="Times New Roman" w:eastAsiaTheme="majorEastAsia" w:hAnsi="Times New Roman" w:cs="Times New Roman"/>
          <w:b/>
          <w:bCs/>
          <w:color w:val="632423" w:themeColor="accent2" w:themeShade="80"/>
          <w:kern w:val="24"/>
          <w:sz w:val="32"/>
          <w:szCs w:val="32"/>
        </w:rPr>
        <w:t xml:space="preserve">  возраста посредством   дидактических игр</w:t>
      </w: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Подготовила: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Куликова Е.В</w:t>
      </w:r>
      <w:r w:rsidR="00F803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="00F803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Сопочкина</w:t>
      </w:r>
      <w:proofErr w:type="spellEnd"/>
      <w:r w:rsidR="00F803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О.Н.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Тип проекта:</w:t>
      </w: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исследовательско</w:t>
      </w:r>
      <w:proofErr w:type="spellEnd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творческий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Вид проекта:</w:t>
      </w: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краткосрочный (5 дней)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Участники проекта:</w:t>
      </w:r>
      <w:r w:rsidR="001C12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дети </w:t>
      </w: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="001C127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-4</w:t>
      </w: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лет, воспитатели, родители воспитанников.</w:t>
      </w:r>
    </w:p>
    <w:p w:rsidR="002F35EF" w:rsidRPr="002F35EF" w:rsidRDefault="002F35EF" w:rsidP="002F3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Актуальность проекта:</w:t>
      </w:r>
      <w:r>
        <w:rPr>
          <w:rFonts w:asciiTheme="majorHAnsi" w:eastAsiaTheme="majorEastAsia" w:hAnsi="Verdana" w:cs="Trebuchet MS"/>
          <w:color w:val="404040" w:themeColor="text1" w:themeTint="BF"/>
          <w:kern w:val="24"/>
          <w:sz w:val="48"/>
          <w:szCs w:val="48"/>
        </w:rPr>
        <w:t xml:space="preserve"> </w:t>
      </w:r>
      <w:r w:rsidRPr="002F35EF">
        <w:rPr>
          <w:rFonts w:ascii="Times New Roman" w:eastAsiaTheme="majorEastAsia" w:hAnsi="Times New Roman" w:cs="Times New Roman"/>
          <w:kern w:val="24"/>
          <w:sz w:val="32"/>
          <w:szCs w:val="32"/>
        </w:rPr>
        <w:t>Ничто другое, кроме игры, так сильно и надолго не заинтересует ребенка. Именно с помощью этого несложного процесса вы можете пополнить словарный запас вашего малыша. Дидактические игры используются для решения задач речевого развития. Они закрепляют и уточняют словарь, изменения и образование слов, упражняют в составлении связных высказываний, развивают объяснительную речь, способствуют закреплению грамматических навыков. Дидактические игры развивают сенсорные способности детей, через процессы ощущения и восприятия, которые лежат в основе познания ребёнком окружающей среды.  Дидактическая игра является одним из эффективных методов обучения</w:t>
      </w:r>
    </w:p>
    <w:p w:rsidR="002F35EF" w:rsidRDefault="002F35EF" w:rsidP="002F35EF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</w:pPr>
      <w:r w:rsidRPr="002F35E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2F35EF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Цел</w:t>
      </w:r>
      <w:r w:rsidR="001C1270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>ь: Активизация словаря детей младшего</w:t>
      </w:r>
      <w:r w:rsidRPr="002F35EF">
        <w:rPr>
          <w:rFonts w:ascii="Times New Roman" w:eastAsiaTheme="majorEastAsia" w:hAnsi="Times New Roman" w:cs="Times New Roman"/>
          <w:bCs/>
          <w:kern w:val="24"/>
          <w:sz w:val="32"/>
          <w:szCs w:val="32"/>
        </w:rPr>
        <w:t xml:space="preserve">  возраста посредством   дидактических игр</w:t>
      </w:r>
    </w:p>
    <w:p w:rsidR="002F35EF" w:rsidRPr="002F35EF" w:rsidRDefault="002F35EF" w:rsidP="002F35EF">
      <w:pPr>
        <w:pStyle w:val="a3"/>
        <w:spacing w:before="0" w:beforeAutospacing="0" w:after="0" w:afterAutospacing="0"/>
        <w:rPr>
          <w:sz w:val="32"/>
          <w:szCs w:val="32"/>
        </w:rPr>
      </w:pPr>
      <w:r w:rsidRPr="002F35E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Задачи:</w:t>
      </w:r>
    </w:p>
    <w:p w:rsidR="002F35EF" w:rsidRPr="002F35EF" w:rsidRDefault="002F35EF" w:rsidP="002F35E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F35EF">
        <w:rPr>
          <w:rFonts w:eastAsiaTheme="minorEastAsia"/>
          <w:color w:val="000000" w:themeColor="text1"/>
          <w:kern w:val="24"/>
          <w:sz w:val="32"/>
          <w:szCs w:val="32"/>
        </w:rPr>
        <w:t xml:space="preserve">1.Содействовать запоминанию и самостоятельному употреблению детьми слов — названий свойств </w:t>
      </w:r>
    </w:p>
    <w:p w:rsidR="002F35EF" w:rsidRPr="002F35EF" w:rsidRDefault="002F35EF" w:rsidP="002F35E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F35EF">
        <w:rPr>
          <w:rFonts w:eastAsiaTheme="minorEastAsia"/>
          <w:color w:val="000000" w:themeColor="text1"/>
          <w:kern w:val="24"/>
          <w:sz w:val="32"/>
          <w:szCs w:val="32"/>
        </w:rPr>
        <w:t xml:space="preserve">(цвет, форма, размер) и результатов сравнения по свойству </w:t>
      </w:r>
    </w:p>
    <w:p w:rsidR="002F35EF" w:rsidRPr="002F35EF" w:rsidRDefault="002F35EF" w:rsidP="002F35E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F35EF">
        <w:rPr>
          <w:rFonts w:eastAsiaTheme="minorEastAsia"/>
          <w:color w:val="000000" w:themeColor="text1"/>
          <w:kern w:val="24"/>
          <w:sz w:val="32"/>
          <w:szCs w:val="32"/>
        </w:rPr>
        <w:t>2. Формировать умение понимать и употреблять в речи  обобщающие слова.</w:t>
      </w:r>
    </w:p>
    <w:p w:rsidR="002F35EF" w:rsidRPr="002F35EF" w:rsidRDefault="002F35EF" w:rsidP="002F35EF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2F35EF">
        <w:rPr>
          <w:rFonts w:eastAsiaTheme="minorEastAsia"/>
          <w:color w:val="000000" w:themeColor="text1"/>
          <w:kern w:val="24"/>
          <w:sz w:val="32"/>
          <w:szCs w:val="32"/>
        </w:rPr>
        <w:t xml:space="preserve">3. </w:t>
      </w:r>
      <w:r>
        <w:rPr>
          <w:rFonts w:eastAsiaTheme="minorEastAsia"/>
          <w:color w:val="000000" w:themeColor="text1"/>
          <w:kern w:val="24"/>
          <w:sz w:val="32"/>
          <w:szCs w:val="32"/>
        </w:rPr>
        <w:t>Обогащать словарный запас детей</w:t>
      </w:r>
      <w:r w:rsidRPr="002F35EF">
        <w:rPr>
          <w:rFonts w:eastAsiaTheme="minorEastAsia"/>
          <w:color w:val="000000" w:themeColor="text1"/>
          <w:kern w:val="24"/>
          <w:sz w:val="32"/>
          <w:szCs w:val="32"/>
        </w:rPr>
        <w:t>.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Этапы реализации проекта: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I. Подготовительный этап: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1. Определение педагогами темы, целей и задач, содержание проекта, прогнозирование результата.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2. Изучить психолого-педагогическую литературу на тему: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“</w:t>
      </w:r>
      <w:r w:rsidRPr="002F35EF">
        <w:rPr>
          <w:rFonts w:ascii="Times New Roman" w:eastAsiaTheme="majorEastAsia" w:hAnsi="Times New Roman" w:cs="Times New Roman"/>
          <w:b/>
          <w:bCs/>
          <w:color w:val="632423" w:themeColor="accent2" w:themeShade="80"/>
          <w:kern w:val="24"/>
          <w:sz w:val="32"/>
          <w:szCs w:val="32"/>
        </w:rPr>
        <w:t xml:space="preserve"> Активизация словаря детей раннего  возраста посредством   дидактических игр</w:t>
      </w: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”.</w:t>
      </w:r>
    </w:p>
    <w:p w:rsidR="002F35EF" w:rsidRDefault="000B22F7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Создать картотеку «Дидактические игры по развитию речи</w:t>
      </w:r>
      <w:r w:rsidR="003947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детей 2-3 лет»</w:t>
      </w:r>
    </w:p>
    <w:p w:rsidR="000B22F7" w:rsidRDefault="000B22F7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4.Изготовить дидактические игры.</w:t>
      </w:r>
      <w:r w:rsidR="00F803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0B22F7" w:rsidRDefault="000B22F7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Использовать дидактические игры в режимных моментах.</w:t>
      </w:r>
    </w:p>
    <w:p w:rsidR="000B22F7" w:rsidRPr="002F35EF" w:rsidRDefault="000B22F7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Оформить выставку «Полезные игрушки своими руками»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II. Основной этап реализации проекта:</w:t>
      </w:r>
    </w:p>
    <w:p w:rsidR="002F35EF" w:rsidRPr="002F35EF" w:rsidRDefault="002F35EF" w:rsidP="002F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ПРОЕКТНЫХ МЕРОПРИЯТИЙ</w:t>
      </w:r>
    </w:p>
    <w:p w:rsidR="002F35EF" w:rsidRPr="002F35EF" w:rsidRDefault="002F35EF" w:rsidP="002F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35EF" w:rsidRPr="002F35EF" w:rsidRDefault="002F35EF" w:rsidP="002F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день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B0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«Моя</w:t>
      </w:r>
      <w:r w:rsidR="005C57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B0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семья</w:t>
      </w: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B03705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="00B037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Беседа «Моя семья</w:t>
      </w:r>
      <w:proofErr w:type="gramStart"/>
      <w:r w:rsidR="00B037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710F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="00710F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Приложение 1)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</w:t>
      </w:r>
      <w:r w:rsidR="00B037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Пальчиковая игра «Моя семья</w:t>
      </w:r>
      <w:proofErr w:type="gramStart"/>
      <w:r w:rsidR="00B037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710F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gramEnd"/>
      <w:r w:rsidR="00710F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Приложение 2)</w:t>
      </w:r>
    </w:p>
    <w:p w:rsidR="002F35EF" w:rsidRPr="002F35EF" w:rsidRDefault="00710FEB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3. Игра с домиком-</w:t>
      </w:r>
      <w:proofErr w:type="spellStart"/>
      <w:r w:rsidR="003947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бизиборд</w:t>
      </w:r>
      <w:proofErr w:type="spellEnd"/>
      <w:r w:rsidR="003947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«Расставь мебель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3947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(Приложение 3)</w:t>
      </w:r>
    </w:p>
    <w:p w:rsidR="002F35EF" w:rsidRPr="002F35EF" w:rsidRDefault="002F35EF" w:rsidP="006C0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4. </w:t>
      </w:r>
      <w:r w:rsidR="006C0F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«Моя семья»</w:t>
      </w:r>
      <w:r w:rsidR="006C0FA0" w:rsidRPr="006C0F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C0FA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(Приложение 4)</w:t>
      </w:r>
    </w:p>
    <w:p w:rsidR="006C0FA0" w:rsidRPr="002F35EF" w:rsidRDefault="006C0FA0" w:rsidP="006C0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5. Игра «Большая стирка» (Приложение 5)</w:t>
      </w:r>
    </w:p>
    <w:p w:rsidR="002F35EF" w:rsidRPr="002F35EF" w:rsidRDefault="006C0FA0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6. Игра: Разноцветные бусы»</w:t>
      </w:r>
      <w:r w:rsidR="005919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(Приложение 6)</w:t>
      </w:r>
    </w:p>
    <w:p w:rsidR="006C0FA0" w:rsidRDefault="006C0FA0" w:rsidP="006C0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F35EF" w:rsidRPr="002F35EF" w:rsidRDefault="002F35EF" w:rsidP="002F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день</w:t>
      </w:r>
    </w:p>
    <w:p w:rsidR="002F35EF" w:rsidRPr="002F35EF" w:rsidRDefault="00B70AF2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 «Фрукты»</w:t>
      </w:r>
    </w:p>
    <w:p w:rsidR="00A921D8" w:rsidRDefault="00B70AF2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2F35EF"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6365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A92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Игровое упражнение «Жуём твёрдую грушу» (Приложение</w:t>
      </w:r>
      <w:proofErr w:type="gramStart"/>
      <w:r w:rsidR="00A92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proofErr w:type="gramEnd"/>
      <w:r w:rsidR="00A92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</w:t>
      </w:r>
      <w:r w:rsidR="00832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32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Игра </w:t>
      </w:r>
      <w:r w:rsidR="00A92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«Подбери по цвету»     (Приложение 8</w:t>
      </w:r>
      <w:proofErr w:type="gramStart"/>
      <w:r w:rsidR="00A92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A71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proofErr w:type="gramEnd"/>
    </w:p>
    <w:p w:rsidR="00A921D8" w:rsidRDefault="00B70AF2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r w:rsidR="00A92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32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</w:t>
      </w:r>
      <w:proofErr w:type="gramStart"/>
      <w:r w:rsidR="00A92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</w:t>
      </w:r>
      <w:proofErr w:type="gramEnd"/>
      <w:r w:rsidR="00A92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саду ли, в огороде» (Приложение 9)</w:t>
      </w:r>
    </w:p>
    <w:p w:rsidR="002F35EF" w:rsidRPr="002F35EF" w:rsidRDefault="00B70AF2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r w:rsidR="00850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32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«Яблоки</w:t>
      </w:r>
      <w:r w:rsidR="00850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832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ёжика»</w:t>
      </w:r>
      <w:r w:rsidR="00850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832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A92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(Приложение </w:t>
      </w:r>
      <w:r w:rsidR="00832C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r w:rsidR="002F35EF"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F35EF" w:rsidRPr="002F35EF" w:rsidRDefault="00A921D8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</w:t>
      </w:r>
      <w:r w:rsidR="006365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Игра: </w:t>
      </w:r>
      <w:r w:rsidR="00E034A2"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E034A2" w:rsidRPr="00E034A2">
        <w:rPr>
          <w:rFonts w:ascii="Times New Roman" w:hAnsi="Times New Roman" w:cs="Times New Roman"/>
          <w:sz w:val="28"/>
          <w:szCs w:val="28"/>
        </w:rPr>
        <w:t xml:space="preserve">«Магазин </w:t>
      </w:r>
      <w:r w:rsidR="00E034A2">
        <w:rPr>
          <w:rFonts w:ascii="Times New Roman" w:hAnsi="Times New Roman" w:cs="Times New Roman"/>
          <w:sz w:val="28"/>
          <w:szCs w:val="28"/>
        </w:rPr>
        <w:t xml:space="preserve"> </w:t>
      </w:r>
      <w:r w:rsidR="00E034A2" w:rsidRPr="00E034A2">
        <w:rPr>
          <w:rFonts w:ascii="Times New Roman" w:hAnsi="Times New Roman" w:cs="Times New Roman"/>
          <w:sz w:val="28"/>
          <w:szCs w:val="28"/>
        </w:rPr>
        <w:t>«Фрукты, овощи, ягоды»</w:t>
      </w:r>
      <w:r w:rsidR="006365DE" w:rsidRPr="00E034A2">
        <w:rPr>
          <w:rFonts w:ascii="Times New Roman" w:hAnsi="Times New Roman" w:cs="Times New Roman"/>
          <w:sz w:val="28"/>
          <w:szCs w:val="28"/>
        </w:rPr>
        <w:t>»</w:t>
      </w:r>
      <w:r w:rsidR="006365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034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(Приложение 11)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35EF" w:rsidRPr="002F35EF" w:rsidRDefault="002F35EF" w:rsidP="002F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 день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  <w:r w:rsidR="00B70A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«Овощи</w:t>
      </w: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2F35EF" w:rsidRPr="002F35EF" w:rsidRDefault="00E034A2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1. Пальчиковая гимнастика «Овощи»</w:t>
      </w:r>
      <w:r w:rsidR="008500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(Приложение 12)</w:t>
      </w:r>
      <w:r w:rsidR="00424B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2F35EF" w:rsidRPr="002F35EF" w:rsidRDefault="00855A5C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2. </w:t>
      </w:r>
      <w:r w:rsidR="00424B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Игра: «</w:t>
      </w:r>
      <w:proofErr w:type="gramStart"/>
      <w:r w:rsidR="00424B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</w:t>
      </w:r>
      <w:proofErr w:type="gramEnd"/>
      <w:r w:rsidR="00424B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саду ли, в огороде»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424B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Приложение 9</w:t>
      </w:r>
      <w:r w:rsidR="002F35EF"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F35EF" w:rsidRPr="002F35EF" w:rsidRDefault="0085003D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3. </w:t>
      </w:r>
      <w:r w:rsidR="00424B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Игра: </w:t>
      </w:r>
      <w:r w:rsidR="00424B04"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424B04" w:rsidRPr="00E034A2">
        <w:rPr>
          <w:rFonts w:ascii="Times New Roman" w:hAnsi="Times New Roman" w:cs="Times New Roman"/>
          <w:sz w:val="28"/>
          <w:szCs w:val="28"/>
        </w:rPr>
        <w:t xml:space="preserve">«Магазин </w:t>
      </w:r>
      <w:r w:rsidR="00424B04">
        <w:rPr>
          <w:rFonts w:ascii="Times New Roman" w:hAnsi="Times New Roman" w:cs="Times New Roman"/>
          <w:sz w:val="28"/>
          <w:szCs w:val="28"/>
        </w:rPr>
        <w:t xml:space="preserve"> </w:t>
      </w:r>
      <w:r w:rsidR="00424B04" w:rsidRPr="00E034A2">
        <w:rPr>
          <w:rFonts w:ascii="Times New Roman" w:hAnsi="Times New Roman" w:cs="Times New Roman"/>
          <w:sz w:val="28"/>
          <w:szCs w:val="28"/>
        </w:rPr>
        <w:t>«Фрукты, овощи, ягоды»»</w:t>
      </w:r>
      <w:r w:rsidR="00424B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(Приложение 11)</w:t>
      </w:r>
    </w:p>
    <w:p w:rsidR="002F35EF" w:rsidRDefault="00424B04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034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Игра: «Горошины»  (Приложение 13)</w:t>
      </w:r>
    </w:p>
    <w:p w:rsidR="00424B04" w:rsidRPr="002F35EF" w:rsidRDefault="00424B04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5. Игра:</w:t>
      </w:r>
      <w:r w:rsidR="001D70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«Чудесный мешочек»</w:t>
      </w:r>
      <w:r w:rsidR="00520D2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(Приложение 14)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35EF" w:rsidRPr="002F35EF" w:rsidRDefault="002F35EF" w:rsidP="002F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 день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B70A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 «Домашние животные</w:t>
      </w: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="00D266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747822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7478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r w:rsidR="00FE7C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478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Пальчиковая гимнастика «</w:t>
      </w:r>
      <w:r w:rsidR="0098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Котёнок» (Приложение 15)</w:t>
      </w:r>
    </w:p>
    <w:p w:rsidR="002F35EF" w:rsidRPr="002F35EF" w:rsidRDefault="00747822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2.  </w:t>
      </w:r>
      <w:r w:rsidR="00FE7C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Игра «Собери картинки»    </w:t>
      </w:r>
      <w:r w:rsidR="0098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(Приложение 16</w:t>
      </w:r>
      <w:r w:rsidR="00FE7C3D"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FE7C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</w:t>
      </w:r>
    </w:p>
    <w:p w:rsidR="002F35EF" w:rsidRPr="002F35EF" w:rsidRDefault="00747822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3.</w:t>
      </w:r>
      <w:r w:rsidR="00FE7C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</w:t>
      </w:r>
      <w:r w:rsidR="00FE7C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Котофей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="00FE7C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98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(Приложение 17</w:t>
      </w: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FE7C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</w:t>
      </w:r>
    </w:p>
    <w:p w:rsidR="002F35EF" w:rsidRPr="002F35EF" w:rsidRDefault="00747822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4.</w:t>
      </w:r>
      <w:r w:rsidR="002F35EF"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643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«Домик для собачек» (Приложение 18)</w:t>
      </w:r>
    </w:p>
    <w:p w:rsidR="00FE7C3D" w:rsidRPr="00747822" w:rsidRDefault="00747822" w:rsidP="00747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5.  Игра: «Кто, где живёт»</w:t>
      </w:r>
      <w:r w:rsidR="00987A0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(Приложение 19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)</w:t>
      </w:r>
    </w:p>
    <w:p w:rsidR="00747822" w:rsidRPr="00747822" w:rsidRDefault="00747822" w:rsidP="00747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FE7C3D" w:rsidRDefault="00FE7C3D" w:rsidP="002F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7C3D" w:rsidRDefault="00FE7C3D" w:rsidP="002F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F35EF" w:rsidRPr="002F35EF" w:rsidRDefault="002F35EF" w:rsidP="002F35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 день</w:t>
      </w:r>
    </w:p>
    <w:p w:rsidR="002F35EF" w:rsidRPr="002F35EF" w:rsidRDefault="005C575C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 «Такие разные предметы</w:t>
      </w:r>
      <w:r w:rsidR="002F35EF"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FD2BD1" w:rsidRDefault="00FD2BD1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F7C1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Пальчиковая гимнастика «Игрушки»</w:t>
      </w:r>
      <w:r w:rsidR="00831F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337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(Приложение 20)</w:t>
      </w:r>
    </w:p>
    <w:p w:rsidR="00FD2BD1" w:rsidRDefault="009567DB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2. </w:t>
      </w:r>
      <w:r w:rsidR="00FD2B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Игра «Что лишнее» </w:t>
      </w:r>
      <w:r w:rsidR="001337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(Приложение 21)</w:t>
      </w:r>
    </w:p>
    <w:p w:rsidR="002F35EF" w:rsidRPr="002F35EF" w:rsidRDefault="00AC27FB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3. Игра</w:t>
      </w:r>
      <w:r w:rsidR="009643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«Чудесный мешочек»</w:t>
      </w:r>
      <w:r w:rsidR="001337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(Приложение 22</w:t>
      </w:r>
      <w:r w:rsidR="009643FA"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9643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</w:p>
    <w:p w:rsidR="002F35EF" w:rsidRDefault="00AC27FB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4. Игра </w:t>
      </w:r>
      <w:r w:rsidR="00551E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gramStart"/>
      <w:r w:rsidR="00551E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Разноцветные</w:t>
      </w:r>
      <w:proofErr w:type="gramEnd"/>
      <w:r w:rsidR="00551E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551E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осьминожки</w:t>
      </w:r>
      <w:proofErr w:type="spellEnd"/>
      <w:r w:rsidR="00551E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</w:t>
      </w:r>
      <w:r w:rsidR="001337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(Приложение 23)</w:t>
      </w:r>
    </w:p>
    <w:p w:rsidR="00AC27FB" w:rsidRPr="002F35EF" w:rsidRDefault="00AC27FB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5. Игра</w:t>
      </w:r>
      <w:r w:rsidR="00551EA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«Найди мишку»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337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(Приложение24)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III. Заключительный этап.</w:t>
      </w:r>
    </w:p>
    <w:p w:rsidR="002F35EF" w:rsidRPr="002F35EF" w:rsidRDefault="002F35EF" w:rsidP="002F35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Фотоколлаж: «Я играю».</w:t>
      </w:r>
    </w:p>
    <w:p w:rsidR="002F35EF" w:rsidRPr="002F35EF" w:rsidRDefault="002F35EF" w:rsidP="002F35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Выставка</w:t>
      </w:r>
      <w:r w:rsidR="004912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дидактических игр  «Полезные игрушки</w:t>
      </w: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2F35EF" w:rsidRPr="002F35EF" w:rsidRDefault="002F35EF" w:rsidP="004912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2F35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Литература: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1. Е. А. </w:t>
      </w:r>
      <w:proofErr w:type="spellStart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Косаковская</w:t>
      </w:r>
      <w:proofErr w:type="spellEnd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«Игрушка в жизни ребенка».2005г.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2. Л. С. Киселева, Т. А. Данилина «Проектный метод в деятельности дошкольного учреждения»2011г.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4. </w:t>
      </w:r>
      <w:proofErr w:type="spellStart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Картушина</w:t>
      </w:r>
      <w:proofErr w:type="spellEnd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М. Ю. Забавы для малышей. – М.</w:t>
      </w:r>
      <w:proofErr w:type="gramStart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ТЦ «Сфера», 2006г.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5. 6. Развитие и обучение детей раннего возраста в ДОУ: Учебно-методическое пособие / составитель Дёмина Е. С. – М.</w:t>
      </w:r>
      <w:proofErr w:type="gramStart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ТЦ «Сфера», 2006г.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7. Воспитание детей в игре</w:t>
      </w:r>
      <w:proofErr w:type="gramStart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</w:t>
      </w:r>
      <w:proofErr w:type="gramStart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 ред. </w:t>
      </w:r>
      <w:proofErr w:type="spellStart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Менджерицкой</w:t>
      </w:r>
      <w:proofErr w:type="spellEnd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Д. В. – М. : Просвещение, 1979г.</w:t>
      </w:r>
    </w:p>
    <w:p w:rsidR="002F35EF" w:rsidRPr="002F35EF" w:rsidRDefault="002F35EF" w:rsidP="002F3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8. Дидактические игры и занятия с детьми раннего возраста / под ред. </w:t>
      </w:r>
      <w:proofErr w:type="spellStart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Новосёловой</w:t>
      </w:r>
      <w:proofErr w:type="spellEnd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С. Л. – М.</w:t>
      </w:r>
      <w:proofErr w:type="gramStart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:</w:t>
      </w:r>
      <w:proofErr w:type="gramEnd"/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Просвещение, 1985г.</w:t>
      </w:r>
    </w:p>
    <w:p w:rsidR="002F35EF" w:rsidRPr="002F35EF" w:rsidRDefault="002F35EF" w:rsidP="002F3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F35EF" w:rsidRPr="002F35EF" w:rsidRDefault="002F35EF" w:rsidP="002F3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F35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03705" w:rsidRDefault="00B03705" w:rsidP="00B037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03705" w:rsidRDefault="00B03705" w:rsidP="00B037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03705" w:rsidRDefault="00B03705" w:rsidP="00B037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C0FA0" w:rsidRDefault="006C0FA0" w:rsidP="00B037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22E38" w:rsidRDefault="00A22E38" w:rsidP="00B037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977A9" w:rsidRDefault="002977A9" w:rsidP="00B037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2E5" w:rsidRDefault="004912E5" w:rsidP="00B037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2E5" w:rsidRDefault="004912E5" w:rsidP="00B037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2E5" w:rsidRDefault="004912E5" w:rsidP="00B037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2E5" w:rsidRDefault="004912E5" w:rsidP="00B037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705" w:rsidRPr="001E612C" w:rsidRDefault="00B03705" w:rsidP="00B037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ПРИЛОЖЕНИЕ 1.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E612C" w:rsidRDefault="00B03705" w:rsidP="007B2CCB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b/>
          <w:sz w:val="32"/>
          <w:szCs w:val="32"/>
          <w:lang w:eastAsia="ru-RU"/>
        </w:rPr>
        <w:t>Беседа с деть</w:t>
      </w:r>
      <w:r w:rsidR="001E612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ми младшей группы на тему: "Моя </w:t>
      </w:r>
      <w:r w:rsidRPr="001E612C">
        <w:rPr>
          <w:rFonts w:ascii="Times New Roman" w:hAnsi="Times New Roman" w:cs="Times New Roman"/>
          <w:b/>
          <w:sz w:val="32"/>
          <w:szCs w:val="32"/>
          <w:lang w:eastAsia="ru-RU"/>
        </w:rPr>
        <w:t>семья".</w:t>
      </w:r>
    </w:p>
    <w:p w:rsidR="00146001" w:rsidRPr="001E612C" w:rsidRDefault="00B03705" w:rsidP="007B2CCB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формировать представления детей о семье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7B2CCB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Ход беседы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я сегодня, когда шла в детский сад по дороге встретила Незнайку, и Незнайка попросил передать вам письмо. Смотрите, какой красивый конверт. (Дети рассматривают конверт).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а конверт каким цветом?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(Ответы детей).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давайте откроем конверт, и прочитаем, что нам Незнайка написал.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(Воспитатель открывает конверт).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Ребятки, Незнайка просит в письме, чтобы вы помогли отгадать ему загадки. Поможем Незнайке? Отгадаем загадки?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Ребята: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Да, поможем.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Колыбель кто вам качает,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вам песни напевает,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вам сказки говорит</w:t>
      </w:r>
      <w:proofErr w:type="gram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игрушки вам дарит?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Ребята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Мама, мамочка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Конечно, Мама. 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сейчас ребята отдохнем и немножко поиграем. Я по кругу буду каждому кидать мяч, вы должны поймать мячик и сказать</w:t>
      </w:r>
      <w:r w:rsidR="00A22E38"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как зовут вашу Маму. Все понятно?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Ребята: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proofErr w:type="spell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</w:t>
      </w:r>
      <w:proofErr w:type="gram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,в</w:t>
      </w:r>
      <w:proofErr w:type="gram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</w:t>
      </w:r>
      <w:proofErr w:type="spell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понятно.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 по кругу ребенок называет, как звать маму).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Ребята, слушайте следующую загадку: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же трудную работу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Может делать по субботам? —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топором, пилой, лопатой</w:t>
      </w:r>
      <w:proofErr w:type="gram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троит, трудится наш...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Ребята: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Папа.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Правильно ребята, Папа. Давайте вспомним, как зовут наших пап. (Ребята по кругу называют имена пап).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</w:t>
      </w:r>
      <w:proofErr w:type="gram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что делает в семье папа? 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Ребята: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Папа забивает гвозди, чинит мебель.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а где работают ваши родители.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 Ребята по кругу отвечают, где работают родители).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давайте поможем Незнайке отгадать следующую загадку.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Слушайте внимательно. 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любить не устает,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Пироги для нас печет,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Вкусные </w:t>
      </w:r>
      <w:proofErr w:type="gram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оладушки</w:t>
      </w:r>
      <w:proofErr w:type="gram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?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Это </w:t>
      </w:r>
      <w:proofErr w:type="gram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наша</w:t>
      </w:r>
      <w:proofErr w:type="gram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...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Ребята: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Бабушка.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Молодцы. Давайте вспомним, как звать наших бабушек. 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 Дети по кругу отвечают).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Слушайте, ребята следующую загадку. 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Мочит в тёплом молоке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 кусочек хлебушка,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Ходит с палочкой в руке</w:t>
      </w:r>
      <w:proofErr w:type="gram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аш любимый…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Ребята: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Дедушка.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Какие молодцы. На все загадки Незнайки вы ответили. Незнайка будет доволен. 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Ребята, а как можно назвать одним словом, всех этих людей</w:t>
      </w:r>
      <w:proofErr w:type="gram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которых мы отгадали в загадках. 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Ребята: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Семья.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Правильно ребята, Семья. Нужно любить своих родных и близких. Заботиться о них. Помогать маме и папе. Слушаться родителей.</w:t>
      </w:r>
      <w:r w:rsid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Рефлексия: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Ребята, что за письмо мы сегодня с вами </w:t>
      </w:r>
      <w:proofErr w:type="spell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получили</w:t>
      </w:r>
      <w:proofErr w:type="gram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?К</w:t>
      </w:r>
      <w:proofErr w:type="gram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акой</w:t>
      </w:r>
      <w:proofErr w:type="spell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конверт был цветом? Что было написано в письме? Каких членов семьи вы знаете? Что вам </w:t>
      </w:r>
      <w:proofErr w:type="spell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запомнилось</w:t>
      </w:r>
      <w:proofErr w:type="gram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,п</w:t>
      </w:r>
      <w:proofErr w:type="gram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онравилось</w:t>
      </w:r>
      <w:proofErr w:type="spell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 занятие? Незнайка говорит вам спасибо, вы ему очень помогли.</w:t>
      </w:r>
      <w:r w:rsidR="002F35EF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ПРИЛОЖЕНИЕ 2.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Пальчиковая гимнастика «Семья»</w:t>
      </w:r>
      <w:r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Этот пальчик – дедушка,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Этот пальчик – бабушка,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Этот пальчик – папа,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Этот пальчик – мама,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Этот пальчик – это я,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и вся моя семья.</w:t>
      </w:r>
      <w:proofErr w:type="gramEnd"/>
      <w:r w:rsidR="002F35EF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394732"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Приложение 3.</w:t>
      </w:r>
      <w:r w:rsidR="00266B00"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146001"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Игра: «Расставь мебель»</w:t>
      </w:r>
    </w:p>
    <w:p w:rsidR="000B7295" w:rsidRPr="001E612C" w:rsidRDefault="000B7295" w:rsidP="001E61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Цели:</w:t>
      </w:r>
      <w:r w:rsidR="00266B00"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46001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Расширить знания детей о мебели; а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ктивизироват</w:t>
      </w:r>
      <w:r w:rsidR="00146001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 словарь детей по данной теме,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ориентироваться в пространстве, понимать значение понятий «верхний», «нижний».</w:t>
      </w:r>
      <w:r w:rsidR="001C3AD6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Развивать конструктивные навыки детей.</w:t>
      </w:r>
      <w:r w:rsidR="0093271D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684B59" w:rsidRPr="001E612C" w:rsidRDefault="00684B59" w:rsidP="001E612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Материалы: Домик </w:t>
      </w:r>
      <w:proofErr w:type="spell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бизиборд</w:t>
      </w:r>
      <w:proofErr w:type="spell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кукольная мебель, пупсики.</w:t>
      </w:r>
    </w:p>
    <w:p w:rsidR="00CF5A79" w:rsidRPr="001E612C" w:rsidRDefault="00CF5A79" w:rsidP="006C0FA0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E612C">
        <w:rPr>
          <w:rStyle w:val="c2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                                          </w:t>
      </w:r>
      <w:r w:rsidR="006C0FA0" w:rsidRPr="001E612C">
        <w:rPr>
          <w:rStyle w:val="c2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Ход игры</w:t>
      </w:r>
      <w:r w:rsidR="006C0FA0" w:rsidRPr="001E612C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</w:p>
    <w:p w:rsidR="002F35EF" w:rsidRPr="001E612C" w:rsidRDefault="00CF5A79" w:rsidP="006C0FA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объясняет:</w:t>
      </w:r>
      <w:r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меня есть домик. Сейчас мы поселим в него нашу дружную семью.</w:t>
      </w:r>
      <w:r w:rsidRPr="001E612C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Домик пуст. В нём нет мебели. </w:t>
      </w:r>
      <w:r w:rsidR="006C0FA0" w:rsidRPr="001E612C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Воспитатель </w:t>
      </w:r>
      <w:r w:rsidRPr="001E612C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предлагает расставить мебель, рассадить кукол. </w:t>
      </w:r>
    </w:p>
    <w:p w:rsidR="00A22E38" w:rsidRPr="001E612C" w:rsidRDefault="00A22E38" w:rsidP="006C0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F35EF" w:rsidRPr="001E612C" w:rsidRDefault="006C0FA0" w:rsidP="006C0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Приложение 4. Игра </w:t>
      </w:r>
      <w:r w:rsidR="00591923"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«Моя семья</w:t>
      </w:r>
      <w:r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CF5A79" w:rsidRPr="001E612C" w:rsidRDefault="00215B71" w:rsidP="00215B71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>Цель: формирование  умения называть членов семьи.</w:t>
      </w:r>
    </w:p>
    <w:p w:rsidR="00CF5A79" w:rsidRPr="001E612C" w:rsidRDefault="00CF5A79" w:rsidP="00215B71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 xml:space="preserve">Материалы: мольберт, </w:t>
      </w:r>
      <w:proofErr w:type="spellStart"/>
      <w:r w:rsidRPr="001E612C">
        <w:rPr>
          <w:rFonts w:ascii="Times New Roman" w:hAnsi="Times New Roman" w:cs="Times New Roman"/>
          <w:sz w:val="32"/>
          <w:szCs w:val="32"/>
        </w:rPr>
        <w:t>фланелеграф</w:t>
      </w:r>
      <w:proofErr w:type="spellEnd"/>
      <w:r w:rsidRPr="001E612C">
        <w:rPr>
          <w:rFonts w:ascii="Times New Roman" w:hAnsi="Times New Roman" w:cs="Times New Roman"/>
          <w:sz w:val="32"/>
          <w:szCs w:val="32"/>
        </w:rPr>
        <w:t>, фигурки членов семьи.</w:t>
      </w:r>
    </w:p>
    <w:p w:rsidR="00CF5A79" w:rsidRPr="001E612C" w:rsidRDefault="00CF5A79" w:rsidP="00CF5A79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</w:rPr>
        <w:t xml:space="preserve">                                           Ход игры</w:t>
      </w:r>
    </w:p>
    <w:p w:rsidR="00A54345" w:rsidRPr="001E612C" w:rsidRDefault="000B5C04" w:rsidP="001E612C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объясняет:</w:t>
      </w:r>
      <w:r w:rsidR="00CF5A79"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A22E38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меня есть домик. Сейчас мы поселим </w:t>
      </w:r>
      <w:r w:rsidR="00A54345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него нашу дружную семью. Я буду загадывать загадку, а вы отгадайте, о каком члене семьи идёт речь.</w:t>
      </w:r>
    </w:p>
    <w:p w:rsidR="00B70AF2" w:rsidRPr="001E612C" w:rsidRDefault="00A54345" w:rsidP="00684B59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>1.Кто милее всех на свете?</w:t>
      </w:r>
      <w:r w:rsidR="0003259D" w:rsidRPr="001E612C"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A54345" w:rsidRPr="001E612C" w:rsidRDefault="00A54345" w:rsidP="00684B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>Пироги для нас печет,</w:t>
      </w:r>
    </w:p>
    <w:p w:rsidR="00A54345" w:rsidRPr="001E612C" w:rsidRDefault="00A54345" w:rsidP="00684B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Вкусные </w:t>
      </w:r>
      <w:proofErr w:type="gramStart"/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>оладушки</w:t>
      </w:r>
      <w:proofErr w:type="gramEnd"/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1E612C" w:rsidRDefault="00A54345" w:rsidP="00684B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наша... (бабушка)</w:t>
      </w:r>
    </w:p>
    <w:p w:rsidR="00A54345" w:rsidRPr="001E612C" w:rsidRDefault="00A54345" w:rsidP="00684B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</w:t>
      </w:r>
      <w:r w:rsidR="00B70AF2"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Кого любят очень дети?</w:t>
      </w:r>
    </w:p>
    <w:p w:rsidR="00A54345" w:rsidRPr="001E612C" w:rsidRDefault="00B70AF2" w:rsidP="00684B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A54345"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вопрос отвечу прямо:</w:t>
      </w:r>
    </w:p>
    <w:p w:rsidR="00A54345" w:rsidRPr="001E612C" w:rsidRDefault="00A54345" w:rsidP="00684B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Всех милее наша... (мама)</w:t>
      </w:r>
    </w:p>
    <w:p w:rsidR="00A54345" w:rsidRPr="001E612C" w:rsidRDefault="00B70AF2" w:rsidP="00684B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</w:t>
      </w:r>
      <w:r w:rsidR="00A54345"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>.Кто любимей всех на свете?</w:t>
      </w:r>
      <w:r w:rsidR="0003259D"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</w:p>
    <w:p w:rsidR="00A54345" w:rsidRPr="001E612C" w:rsidRDefault="00B70AF2" w:rsidP="00684B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54345"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за всю семью в ответе?</w:t>
      </w:r>
    </w:p>
    <w:p w:rsidR="00A54345" w:rsidRPr="001E612C" w:rsidRDefault="00B70AF2" w:rsidP="00684B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54345"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зарплаты до зарплаты</w:t>
      </w:r>
    </w:p>
    <w:p w:rsidR="00A54345" w:rsidRPr="001E612C" w:rsidRDefault="00B70AF2" w:rsidP="00684B5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54345"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б мы делали без... (папы)</w:t>
      </w:r>
    </w:p>
    <w:p w:rsidR="0003259D" w:rsidRPr="001E612C" w:rsidRDefault="0003259D" w:rsidP="0003259D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4. На его лице морщины,</w:t>
      </w:r>
      <w:r w:rsidRPr="001E612C">
        <w:rPr>
          <w:rFonts w:ascii="Times New Roman" w:hAnsi="Times New Roman" w:cs="Times New Roman"/>
          <w:sz w:val="32"/>
          <w:szCs w:val="32"/>
        </w:rPr>
        <w:br/>
      </w: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В волосах видны седины.</w:t>
      </w:r>
      <w:r w:rsidRPr="001E612C">
        <w:rPr>
          <w:rFonts w:ascii="Times New Roman" w:hAnsi="Times New Roman" w:cs="Times New Roman"/>
          <w:sz w:val="32"/>
          <w:szCs w:val="32"/>
        </w:rPr>
        <w:br/>
      </w: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Этот </w:t>
      </w:r>
      <w:proofErr w:type="spellStart"/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домоседушка</w:t>
      </w:r>
      <w:proofErr w:type="spellEnd"/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—</w:t>
      </w:r>
      <w:r w:rsidRPr="001E612C">
        <w:rPr>
          <w:rFonts w:ascii="Times New Roman" w:hAnsi="Times New Roman" w:cs="Times New Roman"/>
          <w:sz w:val="32"/>
          <w:szCs w:val="32"/>
        </w:rPr>
        <w:br/>
      </w: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Наш любимый …(дедушка)</w:t>
      </w:r>
    </w:p>
    <w:p w:rsidR="00A22E38" w:rsidRPr="001E612C" w:rsidRDefault="00CF5A79" w:rsidP="006C0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Поочерёдно дети выставляют членов семьи на </w:t>
      </w:r>
      <w:proofErr w:type="spell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фланелеграфе</w:t>
      </w:r>
      <w:proofErr w:type="spell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CF5A79" w:rsidRPr="001E612C" w:rsidRDefault="00CF5A79" w:rsidP="006C0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F5A79" w:rsidRPr="001E612C" w:rsidRDefault="006C0FA0" w:rsidP="006C0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Приложение 5. Игра «Большая стирка»</w:t>
      </w:r>
    </w:p>
    <w:p w:rsidR="00CF5A79" w:rsidRPr="001E612C" w:rsidRDefault="0085003D" w:rsidP="0085003D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>Цель: формировать  умение называть предметы одежды</w:t>
      </w:r>
      <w:r w:rsidRPr="001E612C">
        <w:rPr>
          <w:rFonts w:ascii="Times New Roman" w:eastAsiaTheme="majorEastAsia" w:hAnsi="Times New Roman" w:cs="Times New Roman"/>
          <w:sz w:val="32"/>
          <w:szCs w:val="32"/>
        </w:rPr>
        <w:t xml:space="preserve">, </w:t>
      </w:r>
      <w:r w:rsidRPr="001E612C">
        <w:rPr>
          <w:rFonts w:ascii="Times New Roman" w:hAnsi="Times New Roman" w:cs="Times New Roman"/>
          <w:sz w:val="32"/>
          <w:szCs w:val="32"/>
        </w:rPr>
        <w:t xml:space="preserve">учить </w:t>
      </w:r>
      <w:proofErr w:type="gramStart"/>
      <w:r w:rsidRPr="001E612C">
        <w:rPr>
          <w:rFonts w:ascii="Times New Roman" w:hAnsi="Times New Roman" w:cs="Times New Roman"/>
          <w:sz w:val="32"/>
          <w:szCs w:val="32"/>
        </w:rPr>
        <w:t>правильно</w:t>
      </w:r>
      <w:proofErr w:type="gramEnd"/>
      <w:r w:rsidRPr="001E612C">
        <w:rPr>
          <w:rFonts w:ascii="Times New Roman" w:hAnsi="Times New Roman" w:cs="Times New Roman"/>
          <w:sz w:val="32"/>
          <w:szCs w:val="32"/>
        </w:rPr>
        <w:t xml:space="preserve"> называть цвет, расширять знания об одежде,  совершенствовать культурно-гигиенические навыки.</w:t>
      </w:r>
    </w:p>
    <w:p w:rsidR="0085003D" w:rsidRPr="001E612C" w:rsidRDefault="00CF5A79" w:rsidP="00CF5A79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E612C">
        <w:rPr>
          <w:rFonts w:ascii="Times New Roman" w:hAnsi="Times New Roman" w:cs="Times New Roman"/>
          <w:sz w:val="32"/>
          <w:szCs w:val="32"/>
        </w:rPr>
        <w:t>Материалы</w:t>
      </w:r>
      <w:r w:rsidR="0085003D" w:rsidRPr="001E612C">
        <w:rPr>
          <w:rFonts w:ascii="Times New Roman" w:hAnsi="Times New Roman" w:cs="Times New Roman"/>
          <w:sz w:val="32"/>
          <w:szCs w:val="32"/>
        </w:rPr>
        <w:t>:  «тазики» для белья, предметы одежды (платье, брюки, рубашка, юбка, носки), прищепки, корзина для белья.</w:t>
      </w:r>
      <w:proofErr w:type="gramEnd"/>
    </w:p>
    <w:p w:rsidR="0085003D" w:rsidRPr="001E612C" w:rsidRDefault="00CF5A79" w:rsidP="0085003D">
      <w:pPr>
        <w:pStyle w:val="a3"/>
        <w:shd w:val="clear" w:color="auto" w:fill="FFFFFF"/>
        <w:spacing w:before="150" w:beforeAutospacing="0" w:after="150" w:afterAutospacing="0"/>
        <w:rPr>
          <w:b/>
          <w:sz w:val="32"/>
          <w:szCs w:val="32"/>
        </w:rPr>
      </w:pPr>
      <w:r w:rsidRPr="001E612C">
        <w:rPr>
          <w:sz w:val="32"/>
          <w:szCs w:val="32"/>
        </w:rPr>
        <w:t xml:space="preserve">                                             </w:t>
      </w:r>
      <w:r w:rsidR="0085003D" w:rsidRPr="001E612C">
        <w:rPr>
          <w:sz w:val="32"/>
          <w:szCs w:val="32"/>
        </w:rPr>
        <w:t> </w:t>
      </w:r>
      <w:r w:rsidRPr="001E612C">
        <w:rPr>
          <w:rStyle w:val="a5"/>
          <w:b w:val="0"/>
          <w:sz w:val="32"/>
          <w:szCs w:val="32"/>
        </w:rPr>
        <w:t>Ход игры</w:t>
      </w:r>
    </w:p>
    <w:p w:rsidR="0085003D" w:rsidRPr="001E612C" w:rsidRDefault="001E612C" w:rsidP="001E612C">
      <w:pPr>
        <w:pStyle w:val="a3"/>
        <w:shd w:val="clear" w:color="auto" w:fill="FFFFFF"/>
        <w:spacing w:before="150" w:beforeAutospacing="0" w:after="15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Воспитатель  предлагает</w:t>
      </w:r>
      <w:r w:rsidR="0085003D" w:rsidRPr="001E612C">
        <w:rPr>
          <w:sz w:val="32"/>
          <w:szCs w:val="32"/>
        </w:rPr>
        <w:t xml:space="preserve"> детям назвать предметы одежды.</w:t>
      </w:r>
      <w:r>
        <w:rPr>
          <w:sz w:val="32"/>
          <w:szCs w:val="32"/>
        </w:rPr>
        <w:t xml:space="preserve"> Далее дети развешивают с помощью прищепок предметы одежды на верёвочку.</w:t>
      </w:r>
    </w:p>
    <w:p w:rsidR="006C0FA0" w:rsidRPr="001E612C" w:rsidRDefault="0085003D" w:rsidP="00684B59">
      <w:pPr>
        <w:pStyle w:val="a3"/>
        <w:shd w:val="clear" w:color="auto" w:fill="FFFFFF"/>
        <w:spacing w:before="150" w:beforeAutospacing="0" w:after="150" w:afterAutospacing="0"/>
        <w:rPr>
          <w:sz w:val="32"/>
          <w:szCs w:val="32"/>
        </w:rPr>
      </w:pPr>
      <w:r w:rsidRPr="001E612C">
        <w:rPr>
          <w:sz w:val="32"/>
          <w:szCs w:val="32"/>
        </w:rPr>
        <w:t> </w:t>
      </w:r>
      <w:r w:rsidR="006C0FA0" w:rsidRPr="001E612C">
        <w:rPr>
          <w:b/>
          <w:color w:val="000000"/>
          <w:sz w:val="32"/>
          <w:szCs w:val="32"/>
        </w:rPr>
        <w:t>Приложение 6.</w:t>
      </w:r>
      <w:r w:rsidR="006C0FA0" w:rsidRPr="001E612C">
        <w:rPr>
          <w:color w:val="000000"/>
          <w:sz w:val="32"/>
          <w:szCs w:val="32"/>
        </w:rPr>
        <w:t xml:space="preserve"> </w:t>
      </w:r>
      <w:r w:rsidR="006C0FA0" w:rsidRPr="001E612C">
        <w:rPr>
          <w:b/>
          <w:color w:val="000000"/>
          <w:sz w:val="32"/>
          <w:szCs w:val="32"/>
        </w:rPr>
        <w:t>Игра: Разноцветные бусы»</w:t>
      </w:r>
    </w:p>
    <w:p w:rsidR="00684B59" w:rsidRPr="001E612C" w:rsidRDefault="00684B59" w:rsidP="002F35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>Цель: развитие  мелкой моторики пальцев</w:t>
      </w:r>
    </w:p>
    <w:p w:rsidR="00684B59" w:rsidRPr="001E612C" w:rsidRDefault="00215B71" w:rsidP="00215B71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>Материалы: шнурок, бусы разных цветов.</w:t>
      </w:r>
    </w:p>
    <w:p w:rsidR="00684B59" w:rsidRPr="001E612C" w:rsidRDefault="00CF5A79" w:rsidP="00215B71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Ход игры</w:t>
      </w:r>
    </w:p>
    <w:p w:rsidR="00684B59" w:rsidRPr="001E612C" w:rsidRDefault="00684B59" w:rsidP="00215B71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>Педагог предлагает ребёнку собр</w:t>
      </w:r>
      <w:r w:rsidR="00215B71" w:rsidRPr="001E612C">
        <w:rPr>
          <w:rFonts w:ascii="Times New Roman" w:hAnsi="Times New Roman" w:cs="Times New Roman"/>
          <w:sz w:val="32"/>
          <w:szCs w:val="32"/>
        </w:rPr>
        <w:t>ать бусы. Ребёнок нанизывает бусины, называя её цвет.</w:t>
      </w:r>
    </w:p>
    <w:p w:rsidR="00A921D8" w:rsidRPr="001E612C" w:rsidRDefault="00B70AF2" w:rsidP="00A921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Приложение 7</w:t>
      </w:r>
      <w:r w:rsidR="00A921D8"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 </w:t>
      </w:r>
      <w:r w:rsidR="00A921D8" w:rsidRPr="001E612C">
        <w:rPr>
          <w:rFonts w:ascii="Times New Roman" w:hAnsi="Times New Roman" w:cs="Times New Roman"/>
          <w:b/>
          <w:sz w:val="32"/>
          <w:szCs w:val="32"/>
        </w:rPr>
        <w:t>Игровое упражнение «Жуём твёрдую грушу».</w:t>
      </w:r>
    </w:p>
    <w:p w:rsidR="00A921D8" w:rsidRPr="001E612C" w:rsidRDefault="006B210F" w:rsidP="00A921D8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iCs/>
          <w:color w:val="002060"/>
          <w:sz w:val="32"/>
          <w:szCs w:val="32"/>
        </w:rPr>
        <w:t xml:space="preserve">                              </w:t>
      </w:r>
      <w:r w:rsidR="00A921D8" w:rsidRPr="001E612C">
        <w:rPr>
          <w:rFonts w:ascii="Times New Roman" w:hAnsi="Times New Roman" w:cs="Times New Roman"/>
          <w:iCs/>
          <w:color w:val="002060"/>
          <w:sz w:val="32"/>
          <w:szCs w:val="32"/>
        </w:rPr>
        <w:t>Упражнения для губ и щёк</w:t>
      </w:r>
    </w:p>
    <w:p w:rsidR="00A921D8" w:rsidRPr="001E612C" w:rsidRDefault="00A921D8" w:rsidP="00A921D8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i/>
          <w:iCs/>
          <w:sz w:val="32"/>
          <w:szCs w:val="32"/>
        </w:rPr>
        <w:t>Спрячем сливу за щёку. </w:t>
      </w:r>
      <w:r w:rsidRPr="001E612C">
        <w:rPr>
          <w:rFonts w:ascii="Times New Roman" w:hAnsi="Times New Roman" w:cs="Times New Roman"/>
          <w:sz w:val="32"/>
          <w:szCs w:val="32"/>
        </w:rPr>
        <w:t>Надувать попеременно то правую, то левую щёку.</w:t>
      </w:r>
    </w:p>
    <w:p w:rsidR="00A921D8" w:rsidRPr="001E612C" w:rsidRDefault="00A921D8" w:rsidP="00A921D8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i/>
          <w:iCs/>
          <w:sz w:val="32"/>
          <w:szCs w:val="32"/>
        </w:rPr>
        <w:t>Круглая виноградинка. </w:t>
      </w:r>
      <w:r w:rsidRPr="001E612C">
        <w:rPr>
          <w:rFonts w:ascii="Times New Roman" w:hAnsi="Times New Roman" w:cs="Times New Roman"/>
          <w:sz w:val="32"/>
          <w:szCs w:val="32"/>
        </w:rPr>
        <w:t>Вытянуть губы вперёд узкой трубочкой.</w:t>
      </w:r>
    </w:p>
    <w:p w:rsidR="00A921D8" w:rsidRPr="001E612C" w:rsidRDefault="00A921D8" w:rsidP="00A921D8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i/>
          <w:iCs/>
          <w:sz w:val="32"/>
          <w:szCs w:val="32"/>
        </w:rPr>
        <w:t>Щёчки-яблочки. </w:t>
      </w:r>
      <w:r w:rsidRPr="001E612C">
        <w:rPr>
          <w:rFonts w:ascii="Times New Roman" w:hAnsi="Times New Roman" w:cs="Times New Roman"/>
          <w:sz w:val="32"/>
          <w:szCs w:val="32"/>
        </w:rPr>
        <w:t>Ваши щёчки круглые как яблочки надуть обе щеки.</w:t>
      </w:r>
    </w:p>
    <w:p w:rsidR="00A921D8" w:rsidRPr="001E612C" w:rsidRDefault="00A921D8" w:rsidP="00A921D8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i/>
          <w:iCs/>
          <w:sz w:val="32"/>
          <w:szCs w:val="32"/>
        </w:rPr>
        <w:t>Банан. </w:t>
      </w:r>
      <w:r w:rsidRPr="001E612C">
        <w:rPr>
          <w:rFonts w:ascii="Times New Roman" w:hAnsi="Times New Roman" w:cs="Times New Roman"/>
          <w:sz w:val="32"/>
          <w:szCs w:val="32"/>
        </w:rPr>
        <w:t>Улыбнуться, приподняв уголки губ вверх. Губы сомкнуты.</w:t>
      </w:r>
    </w:p>
    <w:p w:rsidR="00A921D8" w:rsidRPr="001E612C" w:rsidRDefault="00A921D8" w:rsidP="00A921D8">
      <w:pPr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32"/>
          <w:szCs w:val="32"/>
        </w:rPr>
      </w:pPr>
      <w:r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Приложение 8.  </w:t>
      </w:r>
      <w:r w:rsidRPr="001E612C">
        <w:rPr>
          <w:rFonts w:ascii="Times New Roman" w:eastAsiaTheme="majorEastAsia" w:hAnsi="Times New Roman" w:cs="Times New Roman"/>
          <w:b/>
          <w:kern w:val="24"/>
          <w:sz w:val="32"/>
          <w:szCs w:val="32"/>
        </w:rPr>
        <w:t>Игра: «Подбери по цвету»</w:t>
      </w:r>
      <w:r w:rsidRPr="001E612C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</w:t>
      </w:r>
    </w:p>
    <w:p w:rsidR="00A921D8" w:rsidRPr="001E612C" w:rsidRDefault="00A921D8" w:rsidP="006B210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Theme="majorEastAsia" w:hAnsi="Times New Roman" w:cs="Times New Roman"/>
          <w:kern w:val="24"/>
          <w:sz w:val="32"/>
          <w:szCs w:val="32"/>
        </w:rPr>
        <w:t>Цель: формировать  умение группировать предметы по определённому признаку</w:t>
      </w:r>
    </w:p>
    <w:p w:rsidR="00A921D8" w:rsidRPr="001E612C" w:rsidRDefault="00A921D8" w:rsidP="006B210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Материалы: круг, разделённый на четыре зоны (основные цвета), растения разных цветов из фетра. </w:t>
      </w:r>
    </w:p>
    <w:p w:rsidR="00A921D8" w:rsidRPr="001E612C" w:rsidRDefault="00A921D8" w:rsidP="006B210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 предлагает ребёнку распределить  растения по цвету.</w:t>
      </w:r>
    </w:p>
    <w:p w:rsidR="00A921D8" w:rsidRPr="001E612C" w:rsidRDefault="00A921D8" w:rsidP="002F35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15B71" w:rsidRPr="001E612C" w:rsidRDefault="0009529A" w:rsidP="002F35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Приложение 9.  </w:t>
      </w:r>
      <w:r w:rsidR="00B70AF2"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Игра: «</w:t>
      </w:r>
      <w:proofErr w:type="gramStart"/>
      <w:r w:rsidR="00B70AF2"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</w:t>
      </w:r>
      <w:proofErr w:type="gramEnd"/>
      <w:r w:rsidR="00B70AF2"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саду ли, в огороде?»</w:t>
      </w:r>
    </w:p>
    <w:p w:rsidR="00B70AF2" w:rsidRPr="001E612C" w:rsidRDefault="00684B59" w:rsidP="00684B59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</w:rPr>
        <w:t>Цель: развитие активного словаря на тему «Овощи» и «Фрукты»</w:t>
      </w:r>
      <w:r w:rsidR="00B70AF2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закрепить их названия.</w:t>
      </w:r>
    </w:p>
    <w:p w:rsidR="00B70AF2" w:rsidRPr="001E612C" w:rsidRDefault="00B70AF2" w:rsidP="002F3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Материалы и оборудование: </w:t>
      </w:r>
      <w:proofErr w:type="spellStart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Фланелеграф</w:t>
      </w:r>
      <w:proofErr w:type="spellEnd"/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плоскостные фигурки овощей и фрукт</w:t>
      </w:r>
      <w:r w:rsidR="000B5C04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ов, две корзины.</w:t>
      </w:r>
    </w:p>
    <w:p w:rsidR="00B70AF2" w:rsidRPr="001E612C" w:rsidRDefault="00B70AF2" w:rsidP="002F35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</w:t>
      </w:r>
      <w:r w:rsidR="006B210F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Ход игры</w:t>
      </w:r>
    </w:p>
    <w:p w:rsidR="00B70AF2" w:rsidRDefault="000B5C04" w:rsidP="000B5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показывает фигурку деда и бабы. Рассказывает, что они собрали урожай. Нужно фрукты положить в корзину к дедушке, а овощи в корзину к бабушке.</w:t>
      </w:r>
    </w:p>
    <w:p w:rsidR="001E612C" w:rsidRPr="001E612C" w:rsidRDefault="001E612C" w:rsidP="000B5C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57FDC" w:rsidRPr="001E612C" w:rsidRDefault="0009529A" w:rsidP="000952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Приложение 10.   Игра: «Яблоки для ёжика»</w:t>
      </w:r>
    </w:p>
    <w:p w:rsidR="008E7C08" w:rsidRPr="001E612C" w:rsidRDefault="00257FDC" w:rsidP="0009529A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32"/>
          <w:szCs w:val="32"/>
        </w:rPr>
      </w:pPr>
      <w:r w:rsidRPr="001E612C">
        <w:rPr>
          <w:rFonts w:ascii="Times New Roman" w:eastAsiaTheme="majorEastAsia" w:hAnsi="Times New Roman" w:cs="Times New Roman"/>
          <w:kern w:val="24"/>
          <w:sz w:val="32"/>
          <w:szCs w:val="32"/>
        </w:rPr>
        <w:t>Материалы: ёжик с пуговицами, яблоки из фетра.</w:t>
      </w:r>
      <w:r w:rsidR="008E7C08" w:rsidRPr="001E612C">
        <w:rPr>
          <w:rFonts w:ascii="Times New Roman" w:eastAsiaTheme="majorEastAsia" w:hAnsi="Times New Roman" w:cs="Times New Roman"/>
          <w:kern w:val="24"/>
          <w:sz w:val="32"/>
          <w:szCs w:val="32"/>
        </w:rPr>
        <w:br/>
        <w:t>Цель: учить находить и правильно называть основные цвета</w:t>
      </w:r>
    </w:p>
    <w:p w:rsidR="00257FDC" w:rsidRPr="001E612C" w:rsidRDefault="00257FDC" w:rsidP="000952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E612C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                                      Ход игры</w:t>
      </w:r>
    </w:p>
    <w:p w:rsidR="00215B71" w:rsidRPr="001E612C" w:rsidRDefault="00257FDC" w:rsidP="00257FDC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Воспитатель предлагает детям помочь ёжику собрать яблоки, </w:t>
      </w:r>
      <w:proofErr w:type="spellStart"/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т</w:t>
      </w:r>
      <w:proofErr w:type="gramStart"/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.е</w:t>
      </w:r>
      <w:proofErr w:type="spellEnd"/>
      <w:proofErr w:type="gramEnd"/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путём пристёгивания пуговиц к ёжику ребёнок располагает яблоки на нём.</w:t>
      </w:r>
    </w:p>
    <w:p w:rsidR="006B210F" w:rsidRPr="001E612C" w:rsidRDefault="00E034A2" w:rsidP="00E034A2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E612C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Приложение 11.  «Магазин «Фрукты, овощи, ягоды»</w:t>
      </w:r>
      <w:r w:rsidRPr="001E612C">
        <w:rPr>
          <w:rFonts w:ascii="Times New Roman" w:hAnsi="Times New Roman" w:cs="Times New Roman"/>
          <w:sz w:val="32"/>
          <w:szCs w:val="32"/>
        </w:rPr>
        <w:br/>
      </w:r>
      <w:r w:rsidRPr="001E612C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Цель:</w:t>
      </w: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 Развитие умений детей точно описывать внешний вид (цвет, форму), вкус, место произрастания фруктов, овощей и ягод.</w:t>
      </w:r>
      <w:r w:rsidRPr="001E612C">
        <w:rPr>
          <w:rFonts w:ascii="Times New Roman" w:hAnsi="Times New Roman" w:cs="Times New Roman"/>
          <w:sz w:val="32"/>
          <w:szCs w:val="32"/>
        </w:rPr>
        <w:br/>
      </w:r>
      <w:r w:rsidRPr="001E612C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Дидактический материал</w:t>
      </w: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: Муляжи фруктов, овощей и ягод.</w:t>
      </w:r>
      <w:r w:rsidRPr="001E612C">
        <w:rPr>
          <w:rFonts w:ascii="Times New Roman" w:hAnsi="Times New Roman" w:cs="Times New Roman"/>
          <w:sz w:val="32"/>
          <w:szCs w:val="32"/>
        </w:rPr>
        <w:br/>
      </w:r>
      <w:r w:rsidR="006B210F" w:rsidRPr="001E612C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         Ход игры</w:t>
      </w:r>
    </w:p>
    <w:p w:rsidR="00A22E38" w:rsidRPr="001E612C" w:rsidRDefault="00E034A2" w:rsidP="00E034A2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Дети выбирают продавца. Покупатель подходит к столу, на котором разложены муляжи. Не называя, он описывает фрукт, овощ или ягоду, которую хочет купить. Например: «Я хочу купить ягоды. Они растут в лесу на маленьких кустиках. Ягоды небольшие, темно-синего цвета, круглые, как горошинки, немного приплюснуты сверху, сочные и сладкие. Из этих ягод готовят варенье и компот» (черника).</w:t>
      </w:r>
      <w:r w:rsidRPr="001E612C">
        <w:rPr>
          <w:rFonts w:ascii="Times New Roman" w:hAnsi="Times New Roman" w:cs="Times New Roman"/>
          <w:sz w:val="32"/>
          <w:szCs w:val="32"/>
        </w:rPr>
        <w:br/>
      </w: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Ребенок должен так описать, выбранный предмет, чтобы продавец понял, что он хочет купить.</w:t>
      </w:r>
      <w:r w:rsidRPr="001E612C">
        <w:rPr>
          <w:rFonts w:ascii="Times New Roman" w:hAnsi="Times New Roman" w:cs="Times New Roman"/>
          <w:sz w:val="32"/>
          <w:szCs w:val="32"/>
        </w:rPr>
        <w:br/>
      </w: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Продавец продает фрукты, овощи и ягоды (отдает муляж) только тому, кто правильно выполнил задание.</w:t>
      </w:r>
    </w:p>
    <w:p w:rsidR="00FB666F" w:rsidRPr="001E612C" w:rsidRDefault="00E034A2" w:rsidP="00FB666F">
      <w:pPr>
        <w:pStyle w:val="c7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32"/>
          <w:szCs w:val="32"/>
        </w:rPr>
      </w:pPr>
      <w:r w:rsidRPr="001E612C">
        <w:rPr>
          <w:rStyle w:val="c10"/>
          <w:rFonts w:eastAsiaTheme="majorEastAsia"/>
          <w:b/>
          <w:bCs/>
          <w:iCs/>
          <w:color w:val="000000"/>
          <w:sz w:val="32"/>
          <w:szCs w:val="32"/>
        </w:rPr>
        <w:t>Приложение 12</w:t>
      </w:r>
      <w:r w:rsidR="00FB666F" w:rsidRPr="001E612C">
        <w:rPr>
          <w:rStyle w:val="c10"/>
          <w:rFonts w:eastAsiaTheme="majorEastAsia"/>
          <w:b/>
          <w:bCs/>
          <w:iCs/>
          <w:color w:val="000000"/>
          <w:sz w:val="32"/>
          <w:szCs w:val="32"/>
        </w:rPr>
        <w:t xml:space="preserve">. </w:t>
      </w:r>
      <w:r w:rsidR="00250621" w:rsidRPr="001E612C">
        <w:rPr>
          <w:rStyle w:val="c10"/>
          <w:rFonts w:eastAsiaTheme="majorEastAsia"/>
          <w:b/>
          <w:bCs/>
          <w:iCs/>
          <w:color w:val="000000"/>
          <w:sz w:val="32"/>
          <w:szCs w:val="32"/>
        </w:rPr>
        <w:t xml:space="preserve"> Пальчиковая гимнастика </w:t>
      </w:r>
      <w:r w:rsidRPr="001E612C">
        <w:rPr>
          <w:rStyle w:val="c10"/>
          <w:rFonts w:eastAsiaTheme="majorEastAsia"/>
          <w:b/>
          <w:bCs/>
          <w:iCs/>
          <w:color w:val="000000"/>
          <w:sz w:val="32"/>
          <w:szCs w:val="32"/>
        </w:rPr>
        <w:t>«Овощи</w:t>
      </w:r>
      <w:r w:rsidRPr="001E612C">
        <w:rPr>
          <w:rStyle w:val="c0"/>
          <w:iCs/>
          <w:color w:val="000000"/>
          <w:sz w:val="32"/>
          <w:szCs w:val="32"/>
        </w:rPr>
        <w:t>»</w:t>
      </w:r>
    </w:p>
    <w:p w:rsidR="00E034A2" w:rsidRPr="001E612C" w:rsidRDefault="00250621" w:rsidP="00FB666F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E612C">
        <w:rPr>
          <w:rStyle w:val="c1"/>
          <w:color w:val="000000"/>
          <w:sz w:val="32"/>
          <w:szCs w:val="32"/>
        </w:rPr>
        <w:t xml:space="preserve">  </w:t>
      </w:r>
      <w:r w:rsidR="00E034A2" w:rsidRPr="001E612C">
        <w:rPr>
          <w:rStyle w:val="c1"/>
          <w:color w:val="000000"/>
          <w:sz w:val="32"/>
          <w:szCs w:val="32"/>
        </w:rPr>
        <w:t>У девчушки Зиночки</w:t>
      </w:r>
    </w:p>
    <w:p w:rsidR="00E034A2" w:rsidRPr="001E612C" w:rsidRDefault="00250621" w:rsidP="00250621">
      <w:pPr>
        <w:pStyle w:val="c8"/>
        <w:shd w:val="clear" w:color="auto" w:fill="FFFFFF"/>
        <w:spacing w:before="0" w:beforeAutospacing="0" w:after="0" w:afterAutospacing="0"/>
        <w:ind w:left="-1080"/>
        <w:rPr>
          <w:color w:val="000000"/>
          <w:sz w:val="32"/>
          <w:szCs w:val="32"/>
        </w:rPr>
      </w:pPr>
      <w:r w:rsidRPr="001E612C">
        <w:rPr>
          <w:rStyle w:val="c1"/>
          <w:color w:val="000000"/>
          <w:sz w:val="32"/>
          <w:szCs w:val="32"/>
        </w:rPr>
        <w:t xml:space="preserve">             </w:t>
      </w:r>
      <w:r w:rsidR="00FB666F" w:rsidRPr="001E612C">
        <w:rPr>
          <w:rStyle w:val="c1"/>
          <w:color w:val="000000"/>
          <w:sz w:val="32"/>
          <w:szCs w:val="32"/>
        </w:rPr>
        <w:t xml:space="preserve">    </w:t>
      </w:r>
      <w:r w:rsidR="00E034A2" w:rsidRPr="001E612C">
        <w:rPr>
          <w:rStyle w:val="c1"/>
          <w:color w:val="000000"/>
          <w:sz w:val="32"/>
          <w:szCs w:val="32"/>
        </w:rPr>
        <w:t>Овощи в корзиночке:</w:t>
      </w:r>
      <w:r w:rsidRPr="001E612C">
        <w:rPr>
          <w:color w:val="000000"/>
          <w:sz w:val="32"/>
          <w:szCs w:val="32"/>
        </w:rPr>
        <w:t xml:space="preserve">  </w:t>
      </w:r>
      <w:r w:rsidR="00E034A2" w:rsidRPr="001E612C">
        <w:rPr>
          <w:rStyle w:val="c0"/>
          <w:i/>
          <w:iCs/>
          <w:color w:val="000000"/>
          <w:sz w:val="32"/>
          <w:szCs w:val="32"/>
        </w:rPr>
        <w:t>Дети делают ладошки «корзинкой</w:t>
      </w:r>
      <w:r w:rsidR="00E034A2" w:rsidRPr="001E612C">
        <w:rPr>
          <w:rStyle w:val="c10"/>
          <w:rFonts w:eastAsiaTheme="majorEastAsia"/>
          <w:b/>
          <w:bCs/>
          <w:i/>
          <w:iCs/>
          <w:color w:val="000000"/>
          <w:sz w:val="32"/>
          <w:szCs w:val="32"/>
        </w:rPr>
        <w:t>».</w:t>
      </w:r>
    </w:p>
    <w:p w:rsidR="00E034A2" w:rsidRPr="001E612C" w:rsidRDefault="00250621" w:rsidP="00250621">
      <w:pPr>
        <w:pStyle w:val="c8"/>
        <w:shd w:val="clear" w:color="auto" w:fill="FFFFFF"/>
        <w:spacing w:before="0" w:beforeAutospacing="0" w:after="0" w:afterAutospacing="0"/>
        <w:ind w:left="-1080"/>
        <w:rPr>
          <w:color w:val="000000"/>
          <w:sz w:val="32"/>
          <w:szCs w:val="32"/>
        </w:rPr>
      </w:pPr>
      <w:r w:rsidRPr="001E612C">
        <w:rPr>
          <w:rStyle w:val="c1"/>
          <w:color w:val="000000"/>
          <w:sz w:val="32"/>
          <w:szCs w:val="32"/>
        </w:rPr>
        <w:t xml:space="preserve">            </w:t>
      </w:r>
      <w:r w:rsidR="00FB666F" w:rsidRPr="001E612C">
        <w:rPr>
          <w:rStyle w:val="c1"/>
          <w:color w:val="000000"/>
          <w:sz w:val="32"/>
          <w:szCs w:val="32"/>
        </w:rPr>
        <w:t xml:space="preserve">     </w:t>
      </w:r>
      <w:r w:rsidR="00E034A2" w:rsidRPr="001E612C">
        <w:rPr>
          <w:rStyle w:val="c1"/>
          <w:color w:val="000000"/>
          <w:sz w:val="32"/>
          <w:szCs w:val="32"/>
        </w:rPr>
        <w:t>Вот пузатый кабачок</w:t>
      </w:r>
      <w:r w:rsidRPr="001E612C">
        <w:rPr>
          <w:rStyle w:val="c1"/>
          <w:color w:val="000000"/>
          <w:sz w:val="32"/>
          <w:szCs w:val="32"/>
        </w:rPr>
        <w:t xml:space="preserve">, </w:t>
      </w:r>
      <w:r w:rsidRPr="001E612C">
        <w:rPr>
          <w:color w:val="000000"/>
          <w:sz w:val="32"/>
          <w:szCs w:val="32"/>
        </w:rPr>
        <w:t xml:space="preserve">  </w:t>
      </w:r>
      <w:r w:rsidRPr="001E612C">
        <w:rPr>
          <w:rStyle w:val="c1"/>
          <w:color w:val="000000"/>
          <w:sz w:val="32"/>
          <w:szCs w:val="32"/>
        </w:rPr>
        <w:t>п</w:t>
      </w:r>
      <w:r w:rsidR="00E034A2" w:rsidRPr="001E612C">
        <w:rPr>
          <w:rStyle w:val="c1"/>
          <w:color w:val="000000"/>
          <w:sz w:val="32"/>
          <w:szCs w:val="32"/>
        </w:rPr>
        <w:t>оложила на бочок,</w:t>
      </w:r>
    </w:p>
    <w:p w:rsidR="00E034A2" w:rsidRPr="001E612C" w:rsidRDefault="00250621" w:rsidP="00250621">
      <w:pPr>
        <w:pStyle w:val="c8"/>
        <w:shd w:val="clear" w:color="auto" w:fill="FFFFFF"/>
        <w:spacing w:before="0" w:beforeAutospacing="0" w:after="0" w:afterAutospacing="0"/>
        <w:ind w:left="-1080"/>
        <w:rPr>
          <w:color w:val="000000"/>
          <w:sz w:val="32"/>
          <w:szCs w:val="32"/>
        </w:rPr>
      </w:pPr>
      <w:r w:rsidRPr="001E612C">
        <w:rPr>
          <w:rStyle w:val="c1"/>
          <w:color w:val="000000"/>
          <w:sz w:val="32"/>
          <w:szCs w:val="32"/>
        </w:rPr>
        <w:t xml:space="preserve">             </w:t>
      </w:r>
      <w:r w:rsidR="00FB666F" w:rsidRPr="001E612C">
        <w:rPr>
          <w:rStyle w:val="c1"/>
          <w:color w:val="000000"/>
          <w:sz w:val="32"/>
          <w:szCs w:val="32"/>
        </w:rPr>
        <w:t xml:space="preserve">    </w:t>
      </w:r>
      <w:r w:rsidR="00E034A2" w:rsidRPr="001E612C">
        <w:rPr>
          <w:rStyle w:val="c1"/>
          <w:color w:val="000000"/>
          <w:sz w:val="32"/>
          <w:szCs w:val="32"/>
        </w:rPr>
        <w:t>Перец и морковку</w:t>
      </w:r>
      <w:r w:rsidRPr="001E612C">
        <w:rPr>
          <w:rStyle w:val="c1"/>
          <w:color w:val="000000"/>
          <w:sz w:val="32"/>
          <w:szCs w:val="32"/>
        </w:rPr>
        <w:t>,</w:t>
      </w:r>
      <w:r w:rsidRPr="001E612C">
        <w:rPr>
          <w:color w:val="000000"/>
          <w:sz w:val="32"/>
          <w:szCs w:val="32"/>
        </w:rPr>
        <w:t xml:space="preserve">  </w:t>
      </w:r>
      <w:r w:rsidRPr="001E612C">
        <w:rPr>
          <w:rStyle w:val="c1"/>
          <w:color w:val="000000"/>
          <w:sz w:val="32"/>
          <w:szCs w:val="32"/>
        </w:rPr>
        <w:t>у</w:t>
      </w:r>
      <w:r w:rsidR="00E034A2" w:rsidRPr="001E612C">
        <w:rPr>
          <w:rStyle w:val="c1"/>
          <w:color w:val="000000"/>
          <w:sz w:val="32"/>
          <w:szCs w:val="32"/>
        </w:rPr>
        <w:t>ложила ловко,</w:t>
      </w:r>
    </w:p>
    <w:p w:rsidR="00E034A2" w:rsidRPr="001E612C" w:rsidRDefault="00250621" w:rsidP="00250621">
      <w:pPr>
        <w:pStyle w:val="c8"/>
        <w:shd w:val="clear" w:color="auto" w:fill="FFFFFF"/>
        <w:spacing w:before="0" w:beforeAutospacing="0" w:after="0" w:afterAutospacing="0"/>
        <w:ind w:left="-1080"/>
        <w:rPr>
          <w:color w:val="000000"/>
          <w:sz w:val="32"/>
          <w:szCs w:val="32"/>
        </w:rPr>
      </w:pPr>
      <w:r w:rsidRPr="001E612C">
        <w:rPr>
          <w:rStyle w:val="c1"/>
          <w:color w:val="000000"/>
          <w:sz w:val="32"/>
          <w:szCs w:val="32"/>
        </w:rPr>
        <w:t xml:space="preserve">            </w:t>
      </w:r>
      <w:r w:rsidR="00FB666F" w:rsidRPr="001E612C">
        <w:rPr>
          <w:rStyle w:val="c1"/>
          <w:color w:val="000000"/>
          <w:sz w:val="32"/>
          <w:szCs w:val="32"/>
        </w:rPr>
        <w:t xml:space="preserve">    </w:t>
      </w:r>
      <w:r w:rsidRPr="001E612C">
        <w:rPr>
          <w:rStyle w:val="c1"/>
          <w:color w:val="000000"/>
          <w:sz w:val="32"/>
          <w:szCs w:val="32"/>
        </w:rPr>
        <w:t xml:space="preserve"> </w:t>
      </w:r>
      <w:r w:rsidR="00E034A2" w:rsidRPr="001E612C">
        <w:rPr>
          <w:rStyle w:val="c1"/>
          <w:color w:val="000000"/>
          <w:sz w:val="32"/>
          <w:szCs w:val="32"/>
        </w:rPr>
        <w:t>Помидор и огурец.</w:t>
      </w:r>
      <w:r w:rsidRPr="001E612C">
        <w:rPr>
          <w:color w:val="000000"/>
          <w:sz w:val="32"/>
          <w:szCs w:val="32"/>
        </w:rPr>
        <w:t xml:space="preserve"> </w:t>
      </w:r>
      <w:r w:rsidR="00E034A2" w:rsidRPr="001E612C">
        <w:rPr>
          <w:rStyle w:val="c0"/>
          <w:i/>
          <w:iCs/>
          <w:color w:val="000000"/>
          <w:sz w:val="32"/>
          <w:szCs w:val="32"/>
        </w:rPr>
        <w:t xml:space="preserve">Сгибают пальчики, начиная с </w:t>
      </w:r>
      <w:proofErr w:type="gramStart"/>
      <w:r w:rsidR="00E034A2" w:rsidRPr="001E612C">
        <w:rPr>
          <w:rStyle w:val="c0"/>
          <w:i/>
          <w:iCs/>
          <w:color w:val="000000"/>
          <w:sz w:val="32"/>
          <w:szCs w:val="32"/>
        </w:rPr>
        <w:t>большого</w:t>
      </w:r>
      <w:proofErr w:type="gramEnd"/>
      <w:r w:rsidR="00E034A2" w:rsidRPr="001E612C">
        <w:rPr>
          <w:rStyle w:val="c1"/>
          <w:color w:val="000000"/>
          <w:sz w:val="32"/>
          <w:szCs w:val="32"/>
        </w:rPr>
        <w:t>.</w:t>
      </w:r>
    </w:p>
    <w:p w:rsidR="00E034A2" w:rsidRPr="001E612C" w:rsidRDefault="00250621" w:rsidP="00250621">
      <w:pPr>
        <w:pStyle w:val="c8"/>
        <w:shd w:val="clear" w:color="auto" w:fill="FFFFFF"/>
        <w:spacing w:before="0" w:beforeAutospacing="0" w:after="0" w:afterAutospacing="0"/>
        <w:ind w:left="-1080"/>
        <w:rPr>
          <w:color w:val="000000"/>
          <w:sz w:val="32"/>
          <w:szCs w:val="32"/>
        </w:rPr>
      </w:pPr>
      <w:r w:rsidRPr="001E612C">
        <w:rPr>
          <w:rStyle w:val="c1"/>
          <w:color w:val="000000"/>
          <w:sz w:val="32"/>
          <w:szCs w:val="32"/>
        </w:rPr>
        <w:t xml:space="preserve">            </w:t>
      </w:r>
      <w:r w:rsidR="00FB666F" w:rsidRPr="001E612C">
        <w:rPr>
          <w:rStyle w:val="c1"/>
          <w:color w:val="000000"/>
          <w:sz w:val="32"/>
          <w:szCs w:val="32"/>
        </w:rPr>
        <w:t xml:space="preserve">    </w:t>
      </w:r>
      <w:r w:rsidRPr="001E612C">
        <w:rPr>
          <w:rStyle w:val="c1"/>
          <w:color w:val="000000"/>
          <w:sz w:val="32"/>
          <w:szCs w:val="32"/>
        </w:rPr>
        <w:t xml:space="preserve"> </w:t>
      </w:r>
      <w:r w:rsidR="00E034A2" w:rsidRPr="001E612C">
        <w:rPr>
          <w:rStyle w:val="c1"/>
          <w:color w:val="000000"/>
          <w:sz w:val="32"/>
          <w:szCs w:val="32"/>
        </w:rPr>
        <w:t>Наша Зина - молодец!</w:t>
      </w:r>
      <w:r w:rsidRPr="001E612C">
        <w:rPr>
          <w:color w:val="000000"/>
          <w:sz w:val="32"/>
          <w:szCs w:val="32"/>
        </w:rPr>
        <w:t xml:space="preserve">  </w:t>
      </w:r>
      <w:r w:rsidR="00E034A2" w:rsidRPr="001E612C">
        <w:rPr>
          <w:rStyle w:val="c1"/>
          <w:color w:val="000000"/>
          <w:sz w:val="32"/>
          <w:szCs w:val="32"/>
        </w:rPr>
        <w:t>Показывают большой палец.</w:t>
      </w:r>
    </w:p>
    <w:p w:rsidR="00424B04" w:rsidRPr="001E612C" w:rsidRDefault="00424B04" w:rsidP="00424B04">
      <w:pPr>
        <w:pStyle w:val="c7"/>
        <w:shd w:val="clear" w:color="auto" w:fill="FFFFFF"/>
        <w:spacing w:before="0" w:beforeAutospacing="0" w:after="0" w:afterAutospacing="0"/>
        <w:rPr>
          <w:rStyle w:val="c10"/>
          <w:rFonts w:eastAsiaTheme="majorEastAsia"/>
          <w:b/>
          <w:bCs/>
          <w:iCs/>
          <w:color w:val="000000"/>
          <w:sz w:val="32"/>
          <w:szCs w:val="32"/>
        </w:rPr>
      </w:pPr>
      <w:r w:rsidRPr="001E612C">
        <w:rPr>
          <w:rStyle w:val="c10"/>
          <w:rFonts w:eastAsiaTheme="majorEastAsia"/>
          <w:b/>
          <w:bCs/>
          <w:iCs/>
          <w:color w:val="000000"/>
          <w:sz w:val="32"/>
          <w:szCs w:val="32"/>
        </w:rPr>
        <w:t>Приложение 13.  Игра: «Горошины»</w:t>
      </w:r>
    </w:p>
    <w:p w:rsidR="00424B04" w:rsidRPr="001E612C" w:rsidRDefault="00424B04" w:rsidP="00424B04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32"/>
          <w:szCs w:val="32"/>
        </w:rPr>
      </w:pPr>
      <w:r w:rsidRPr="001E612C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Материалы: горошины с кнопками, </w:t>
      </w:r>
      <w:r w:rsidR="000F2F0A" w:rsidRPr="001E612C">
        <w:rPr>
          <w:rFonts w:ascii="Times New Roman" w:eastAsiaTheme="majorEastAsia" w:hAnsi="Times New Roman" w:cs="Times New Roman"/>
          <w:kern w:val="24"/>
          <w:sz w:val="32"/>
          <w:szCs w:val="32"/>
        </w:rPr>
        <w:t>стручок.</w:t>
      </w:r>
      <w:r w:rsidRPr="001E612C">
        <w:rPr>
          <w:rFonts w:ascii="Times New Roman" w:eastAsiaTheme="majorEastAsia" w:hAnsi="Times New Roman" w:cs="Times New Roman"/>
          <w:kern w:val="24"/>
          <w:sz w:val="32"/>
          <w:szCs w:val="32"/>
        </w:rPr>
        <w:br/>
      </w:r>
      <w:r w:rsidR="000F2F0A" w:rsidRPr="001E612C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Цель: формирование умение </w:t>
      </w:r>
      <w:r w:rsidRPr="001E612C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правильно называть основные цвета</w:t>
      </w:r>
      <w:r w:rsidR="000F2F0A" w:rsidRPr="001E612C">
        <w:rPr>
          <w:rFonts w:ascii="Times New Roman" w:eastAsiaTheme="majorEastAsia" w:hAnsi="Times New Roman" w:cs="Times New Roman"/>
          <w:kern w:val="24"/>
          <w:sz w:val="32"/>
          <w:szCs w:val="32"/>
        </w:rPr>
        <w:t>, развитие мелкой моторики</w:t>
      </w:r>
    </w:p>
    <w:p w:rsidR="00424B04" w:rsidRPr="001E612C" w:rsidRDefault="00424B04" w:rsidP="00424B0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E612C">
        <w:rPr>
          <w:rFonts w:ascii="Times New Roman" w:eastAsiaTheme="majorEastAsia" w:hAnsi="Times New Roman" w:cs="Times New Roman"/>
          <w:kern w:val="24"/>
          <w:sz w:val="32"/>
          <w:szCs w:val="32"/>
        </w:rPr>
        <w:t xml:space="preserve">                                       Ход игры</w:t>
      </w:r>
    </w:p>
    <w:p w:rsidR="00424B04" w:rsidRPr="001E612C" w:rsidRDefault="00424B04" w:rsidP="00424B04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Воспитатель предлагает детям</w:t>
      </w:r>
      <w:r w:rsidR="000F2F0A"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собрать горошины в стручок, </w:t>
      </w:r>
      <w:proofErr w:type="spellStart"/>
      <w:r w:rsidR="00E702CB"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т</w:t>
      </w:r>
      <w:proofErr w:type="gramStart"/>
      <w:r w:rsidR="00E702CB"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.е</w:t>
      </w:r>
      <w:proofErr w:type="spellEnd"/>
      <w:proofErr w:type="gramEnd"/>
      <w:r w:rsidR="00E702CB"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путём пристёгивания </w:t>
      </w:r>
      <w:r w:rsidR="00886974"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гороши</w:t>
      </w:r>
      <w:r w:rsidR="001D706B"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 </w:t>
      </w: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886974"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 </w:t>
      </w:r>
      <w:r w:rsidR="00E702CB"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стручку</w:t>
      </w:r>
      <w:r w:rsidR="00886974"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ребёнок располагает </w:t>
      </w:r>
      <w:r w:rsidR="001D706B"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горошины в нём.</w:t>
      </w:r>
    </w:p>
    <w:p w:rsidR="00520D24" w:rsidRPr="001E612C" w:rsidRDefault="00520D24" w:rsidP="00E034A2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b/>
          <w:sz w:val="32"/>
          <w:szCs w:val="32"/>
        </w:rPr>
        <w:t>Приложение 14. Игра "Чудесный мешочек"</w:t>
      </w:r>
      <w:r w:rsidRPr="001E612C">
        <w:rPr>
          <w:rFonts w:ascii="Times New Roman" w:hAnsi="Times New Roman" w:cs="Times New Roman"/>
          <w:b/>
          <w:sz w:val="32"/>
          <w:szCs w:val="32"/>
        </w:rPr>
        <w:br/>
      </w:r>
      <w:r w:rsidR="009C735B" w:rsidRPr="001E612C">
        <w:rPr>
          <w:rFonts w:ascii="Times New Roman" w:hAnsi="Times New Roman" w:cs="Times New Roman"/>
          <w:sz w:val="32"/>
          <w:szCs w:val="32"/>
        </w:rPr>
        <w:t>Цель</w:t>
      </w:r>
      <w:r w:rsidRPr="001E612C">
        <w:rPr>
          <w:rFonts w:ascii="Times New Roman" w:hAnsi="Times New Roman" w:cs="Times New Roman"/>
          <w:sz w:val="32"/>
          <w:szCs w:val="32"/>
        </w:rPr>
        <w:t>: учить детей узнавать предметы по характерным признакам.</w:t>
      </w:r>
      <w:r w:rsidRPr="001E612C">
        <w:rPr>
          <w:rFonts w:ascii="Times New Roman" w:hAnsi="Times New Roman" w:cs="Times New Roman"/>
          <w:sz w:val="32"/>
          <w:szCs w:val="32"/>
        </w:rPr>
        <w:br/>
      </w:r>
      <w:r w:rsidRPr="001E612C">
        <w:rPr>
          <w:rFonts w:ascii="Times New Roman" w:hAnsi="Times New Roman" w:cs="Times New Roman"/>
          <w:sz w:val="32"/>
          <w:szCs w:val="32"/>
        </w:rPr>
        <w:lastRenderedPageBreak/>
        <w:t>Материалы: чудесный мешочек, муляжи овощей.</w:t>
      </w:r>
      <w:r w:rsidRPr="001E612C"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              Ход игры</w:t>
      </w:r>
    </w:p>
    <w:p w:rsidR="00520D24" w:rsidRPr="001E612C" w:rsidRDefault="009C735B" w:rsidP="009C735B">
      <w:pPr>
        <w:jc w:val="both"/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>Воспитатель  в мешочек кладёт несколько муляжей овощей</w:t>
      </w:r>
      <w:r w:rsidR="00520D24" w:rsidRPr="001E612C">
        <w:rPr>
          <w:rFonts w:ascii="Times New Roman" w:hAnsi="Times New Roman" w:cs="Times New Roman"/>
          <w:sz w:val="32"/>
          <w:szCs w:val="32"/>
        </w:rPr>
        <w:t>. Никто из детей не знает о них. Вызванный ребёнок, опустив руку в мешочек и нащупав од</w:t>
      </w:r>
      <w:r w:rsidRPr="001E612C">
        <w:rPr>
          <w:rFonts w:ascii="Times New Roman" w:hAnsi="Times New Roman" w:cs="Times New Roman"/>
          <w:sz w:val="32"/>
          <w:szCs w:val="32"/>
        </w:rPr>
        <w:t>ин из овощей, рассказывает о нем</w:t>
      </w:r>
      <w:r w:rsidR="00520D24" w:rsidRPr="001E612C">
        <w:rPr>
          <w:rFonts w:ascii="Times New Roman" w:hAnsi="Times New Roman" w:cs="Times New Roman"/>
          <w:sz w:val="32"/>
          <w:szCs w:val="32"/>
        </w:rPr>
        <w:t>. Мешочек откроется, если</w:t>
      </w:r>
      <w:r w:rsidRPr="001E612C">
        <w:rPr>
          <w:rFonts w:ascii="Times New Roman" w:hAnsi="Times New Roman" w:cs="Times New Roman"/>
          <w:sz w:val="32"/>
          <w:szCs w:val="32"/>
        </w:rPr>
        <w:t xml:space="preserve"> дети по описанию узнают овощ</w:t>
      </w:r>
      <w:r w:rsidR="00520D24" w:rsidRPr="001E612C">
        <w:rPr>
          <w:rFonts w:ascii="Times New Roman" w:hAnsi="Times New Roman" w:cs="Times New Roman"/>
          <w:sz w:val="32"/>
          <w:szCs w:val="32"/>
        </w:rPr>
        <w:t>.</w:t>
      </w:r>
    </w:p>
    <w:p w:rsidR="00710D12" w:rsidRPr="001E612C" w:rsidRDefault="00710D12" w:rsidP="00710D12">
      <w:pPr>
        <w:pStyle w:val="c1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E612C">
        <w:rPr>
          <w:b/>
          <w:bCs/>
          <w:color w:val="000000"/>
          <w:sz w:val="32"/>
          <w:szCs w:val="32"/>
        </w:rPr>
        <w:t xml:space="preserve">Приложение 15. Пальчиковая гимнастика </w:t>
      </w:r>
      <w:r w:rsidRPr="001E612C">
        <w:rPr>
          <w:b/>
          <w:bCs/>
          <w:sz w:val="32"/>
          <w:szCs w:val="32"/>
        </w:rPr>
        <w:t>«</w:t>
      </w:r>
      <w:r w:rsidRPr="001E612C">
        <w:rPr>
          <w:rStyle w:val="c6"/>
          <w:rFonts w:eastAsiaTheme="majorEastAsia"/>
          <w:b/>
          <w:bCs/>
          <w:sz w:val="32"/>
          <w:szCs w:val="32"/>
        </w:rPr>
        <w:t>Котёнок»</w:t>
      </w:r>
    </w:p>
    <w:p w:rsidR="00710D12" w:rsidRPr="001E612C" w:rsidRDefault="00710D12" w:rsidP="00710D12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E612C">
        <w:rPr>
          <w:color w:val="000000"/>
          <w:sz w:val="32"/>
          <w:szCs w:val="32"/>
        </w:rPr>
        <w:br/>
      </w:r>
      <w:r w:rsidRPr="001E612C">
        <w:rPr>
          <w:rStyle w:val="c1"/>
          <w:color w:val="000000"/>
          <w:sz w:val="32"/>
          <w:szCs w:val="32"/>
        </w:rPr>
        <w:t>Шёл один я по дорожке, (показываем один пальчик)</w:t>
      </w:r>
      <w:r w:rsidRPr="001E612C">
        <w:rPr>
          <w:color w:val="000000"/>
          <w:sz w:val="32"/>
          <w:szCs w:val="32"/>
        </w:rPr>
        <w:br/>
      </w:r>
      <w:r w:rsidRPr="001E612C">
        <w:rPr>
          <w:rStyle w:val="c1"/>
          <w:color w:val="000000"/>
          <w:sz w:val="32"/>
          <w:szCs w:val="32"/>
        </w:rPr>
        <w:t>Шли со мной мои две ножки, (показывает два пальчика)</w:t>
      </w:r>
      <w:r w:rsidRPr="001E612C">
        <w:rPr>
          <w:color w:val="000000"/>
          <w:sz w:val="32"/>
          <w:szCs w:val="32"/>
        </w:rPr>
        <w:br/>
      </w:r>
      <w:r w:rsidRPr="001E612C">
        <w:rPr>
          <w:rStyle w:val="c1"/>
          <w:color w:val="000000"/>
          <w:sz w:val="32"/>
          <w:szCs w:val="32"/>
        </w:rPr>
        <w:t>Вдруг на встречу три мышонка, (показываем три пальчика)</w:t>
      </w:r>
      <w:r w:rsidRPr="001E612C">
        <w:rPr>
          <w:color w:val="000000"/>
          <w:sz w:val="32"/>
          <w:szCs w:val="32"/>
        </w:rPr>
        <w:br/>
      </w:r>
      <w:r w:rsidRPr="001E612C">
        <w:rPr>
          <w:rStyle w:val="c1"/>
          <w:color w:val="000000"/>
          <w:sz w:val="32"/>
          <w:szCs w:val="32"/>
        </w:rPr>
        <w:t>Ой, мы видели котенка</w:t>
      </w:r>
      <w:proofErr w:type="gramStart"/>
      <w:r w:rsidRPr="001E612C">
        <w:rPr>
          <w:rStyle w:val="c1"/>
          <w:color w:val="000000"/>
          <w:sz w:val="32"/>
          <w:szCs w:val="32"/>
        </w:rPr>
        <w:t>!(</w:t>
      </w:r>
      <w:proofErr w:type="gramEnd"/>
      <w:r w:rsidRPr="001E612C">
        <w:rPr>
          <w:rStyle w:val="c1"/>
          <w:color w:val="000000"/>
          <w:sz w:val="32"/>
          <w:szCs w:val="32"/>
        </w:rPr>
        <w:t>хлопает себя ладошками по щечкам и как бы качает ладошками голову)</w:t>
      </w:r>
      <w:r w:rsidRPr="001E612C">
        <w:rPr>
          <w:color w:val="000000"/>
          <w:sz w:val="32"/>
          <w:szCs w:val="32"/>
        </w:rPr>
        <w:br/>
      </w:r>
      <w:r w:rsidRPr="001E612C">
        <w:rPr>
          <w:rStyle w:val="c1"/>
          <w:color w:val="000000"/>
          <w:sz w:val="32"/>
          <w:szCs w:val="32"/>
        </w:rPr>
        <w:t>У него четыре лапки, (показываем четыре пальчика)</w:t>
      </w:r>
      <w:r w:rsidRPr="001E612C">
        <w:rPr>
          <w:color w:val="000000"/>
          <w:sz w:val="32"/>
          <w:szCs w:val="32"/>
        </w:rPr>
        <w:br/>
      </w:r>
      <w:r w:rsidRPr="001E612C">
        <w:rPr>
          <w:rStyle w:val="c1"/>
          <w:color w:val="000000"/>
          <w:sz w:val="32"/>
          <w:szCs w:val="32"/>
        </w:rPr>
        <w:t>На лапках - острые царапки, (царапаем ноготками поверхность того что под рукой)</w:t>
      </w:r>
      <w:r w:rsidRPr="001E612C">
        <w:rPr>
          <w:color w:val="000000"/>
          <w:sz w:val="32"/>
          <w:szCs w:val="32"/>
        </w:rPr>
        <w:br/>
      </w:r>
      <w:r w:rsidRPr="001E612C">
        <w:rPr>
          <w:rStyle w:val="c1"/>
          <w:color w:val="000000"/>
          <w:sz w:val="32"/>
          <w:szCs w:val="32"/>
        </w:rPr>
        <w:t>Один, два, три, четыре, пять, (на каждый счёт показываем соответствующее число пальчиков)</w:t>
      </w:r>
      <w:r w:rsidRPr="001E612C">
        <w:rPr>
          <w:color w:val="000000"/>
          <w:sz w:val="32"/>
          <w:szCs w:val="32"/>
        </w:rPr>
        <w:br/>
      </w:r>
      <w:r w:rsidRPr="001E612C">
        <w:rPr>
          <w:rStyle w:val="c1"/>
          <w:color w:val="000000"/>
          <w:sz w:val="32"/>
          <w:szCs w:val="32"/>
        </w:rPr>
        <w:t>Нужно быстро убегать</w:t>
      </w:r>
      <w:proofErr w:type="gramStart"/>
      <w:r w:rsidRPr="001E612C">
        <w:rPr>
          <w:rStyle w:val="c1"/>
          <w:color w:val="000000"/>
          <w:sz w:val="32"/>
          <w:szCs w:val="32"/>
        </w:rPr>
        <w:t xml:space="preserve"> !</w:t>
      </w:r>
      <w:proofErr w:type="gramEnd"/>
      <w:r w:rsidRPr="001E612C">
        <w:rPr>
          <w:rStyle w:val="c1"/>
          <w:color w:val="000000"/>
          <w:sz w:val="32"/>
          <w:szCs w:val="32"/>
        </w:rPr>
        <w:t> (двумя пальчиками, указательным и средним, убегаем по поверхности)</w:t>
      </w:r>
      <w:r w:rsidRPr="001E612C">
        <w:rPr>
          <w:color w:val="000000"/>
          <w:sz w:val="32"/>
          <w:szCs w:val="32"/>
        </w:rPr>
        <w:br/>
      </w:r>
      <w:r w:rsidRPr="001E612C">
        <w:rPr>
          <w:rStyle w:val="c1"/>
          <w:color w:val="000000"/>
          <w:sz w:val="32"/>
          <w:szCs w:val="32"/>
        </w:rPr>
        <w:t> </w:t>
      </w:r>
    </w:p>
    <w:p w:rsidR="00FF17B2" w:rsidRPr="001E612C" w:rsidRDefault="00FF17B2" w:rsidP="00FF17B2">
      <w:pPr>
        <w:pStyle w:val="c15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E612C">
        <w:rPr>
          <w:b/>
          <w:bCs/>
          <w:color w:val="000000"/>
          <w:sz w:val="32"/>
          <w:szCs w:val="32"/>
        </w:rPr>
        <w:t>Приложение 1</w:t>
      </w:r>
      <w:r w:rsidR="003425CF" w:rsidRPr="001E612C">
        <w:rPr>
          <w:b/>
          <w:bCs/>
          <w:color w:val="000000"/>
          <w:sz w:val="32"/>
          <w:szCs w:val="32"/>
        </w:rPr>
        <w:t>6. Игра «Собери картинку»</w:t>
      </w:r>
    </w:p>
    <w:p w:rsidR="003425CF" w:rsidRPr="001E612C" w:rsidRDefault="003425CF" w:rsidP="003425CF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 учить собирать целое из частей, закреплять название животных.</w:t>
      </w: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612C">
        <w:rPr>
          <w:rFonts w:ascii="Times New Roman" w:hAnsi="Times New Roman" w:cs="Times New Roman"/>
          <w:sz w:val="32"/>
          <w:szCs w:val="32"/>
        </w:rPr>
        <w:t>Материалы: набор  разрезных картинок</w:t>
      </w:r>
    </w:p>
    <w:p w:rsidR="003425CF" w:rsidRPr="001E612C" w:rsidRDefault="003425CF" w:rsidP="003425CF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 xml:space="preserve">                                        Ход игры</w:t>
      </w:r>
    </w:p>
    <w:p w:rsidR="003425CF" w:rsidRPr="001E612C" w:rsidRDefault="003425CF" w:rsidP="003425CF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lang w:eastAsia="ru-RU"/>
        </w:rPr>
        <w:t>Перед ребенком раскладываются разрезанные изображения</w:t>
      </w:r>
      <w:r w:rsidR="007B0A03"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 животных</w:t>
      </w:r>
      <w:r w:rsidRPr="001E612C">
        <w:rPr>
          <w:rFonts w:ascii="Times New Roman" w:hAnsi="Times New Roman" w:cs="Times New Roman"/>
          <w:sz w:val="32"/>
          <w:szCs w:val="32"/>
          <w:lang w:eastAsia="ru-RU"/>
        </w:rPr>
        <w:t>. Он должен, сравнивая с образцом, собрать их правильно.</w:t>
      </w:r>
    </w:p>
    <w:p w:rsidR="007B0A03" w:rsidRPr="001E612C" w:rsidRDefault="007B0A03" w:rsidP="007B0A03">
      <w:pPr>
        <w:pStyle w:val="c15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1E612C">
        <w:rPr>
          <w:b/>
          <w:bCs/>
          <w:color w:val="000000"/>
          <w:sz w:val="32"/>
          <w:szCs w:val="32"/>
        </w:rPr>
        <w:t>Приложение 17. Игра «</w:t>
      </w:r>
      <w:proofErr w:type="gramStart"/>
      <w:r w:rsidRPr="001E612C">
        <w:rPr>
          <w:b/>
          <w:bCs/>
          <w:color w:val="000000"/>
          <w:sz w:val="32"/>
          <w:szCs w:val="32"/>
        </w:rPr>
        <w:t>Котофей</w:t>
      </w:r>
      <w:proofErr w:type="gramEnd"/>
      <w:r w:rsidRPr="001E612C">
        <w:rPr>
          <w:b/>
          <w:bCs/>
          <w:color w:val="000000"/>
          <w:sz w:val="32"/>
          <w:szCs w:val="32"/>
        </w:rPr>
        <w:t>»</w:t>
      </w:r>
    </w:p>
    <w:p w:rsidR="000C5040" w:rsidRPr="001E612C" w:rsidRDefault="00F72477" w:rsidP="000C5040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lang w:eastAsia="ru-RU"/>
        </w:rPr>
        <w:t>Цель: развитие мелкой моторики пальцев.</w:t>
      </w:r>
    </w:p>
    <w:p w:rsidR="00F72477" w:rsidRPr="001E612C" w:rsidRDefault="00F72477" w:rsidP="000C5040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lang w:eastAsia="ru-RU"/>
        </w:rPr>
        <w:t>Материалы: кот из фетра, шнурок.</w:t>
      </w:r>
    </w:p>
    <w:p w:rsidR="00F72477" w:rsidRPr="001E612C" w:rsidRDefault="00F72477" w:rsidP="00F72477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         </w:t>
      </w:r>
      <w:r w:rsidR="000C5040"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Ход игры</w:t>
      </w:r>
    </w:p>
    <w:p w:rsidR="00F72477" w:rsidRPr="001E612C" w:rsidRDefault="00F72477" w:rsidP="000C5040">
      <w:p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Воспитатель показывает кота, рассказывает о том,  что он украшен колечками. </w:t>
      </w:r>
      <w:r w:rsidR="002B7698"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Показывает, как через </w:t>
      </w:r>
      <w:r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 колечки</w:t>
      </w:r>
      <w:r w:rsidR="002B7698"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 нужно  продевать шнурок. Дети</w:t>
      </w:r>
      <w:r w:rsidR="001E612C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2B7698"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 рассмотрев образец шнуровки, стараются повторить.</w:t>
      </w:r>
    </w:p>
    <w:p w:rsidR="009643FA" w:rsidRPr="001E612C" w:rsidRDefault="009643FA" w:rsidP="000C5040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Приложение 18. Игра «Домик для собачек» </w:t>
      </w:r>
    </w:p>
    <w:p w:rsidR="009643FA" w:rsidRPr="001E612C" w:rsidRDefault="009643FA" w:rsidP="000C5040">
      <w:pPr>
        <w:spacing w:after="120"/>
        <w:rPr>
          <w:rFonts w:ascii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Цель: формировать умение </w:t>
      </w:r>
      <w:r w:rsidR="001E612C">
        <w:rPr>
          <w:rFonts w:ascii="Times New Roman" w:hAnsi="Times New Roman" w:cs="Times New Roman"/>
          <w:sz w:val="32"/>
          <w:szCs w:val="32"/>
          <w:lang w:eastAsia="ru-RU"/>
        </w:rPr>
        <w:t>называть цвет и форму предметов</w:t>
      </w:r>
    </w:p>
    <w:p w:rsidR="009643FA" w:rsidRPr="001E612C" w:rsidRDefault="009643FA" w:rsidP="000C5040">
      <w:pPr>
        <w:spacing w:after="120"/>
        <w:rPr>
          <w:rFonts w:ascii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lang w:eastAsia="ru-RU"/>
        </w:rPr>
        <w:t>Материалы: подушечка с разными формами, ф</w:t>
      </w:r>
      <w:r w:rsidR="00235B1B" w:rsidRPr="001E612C">
        <w:rPr>
          <w:rFonts w:ascii="Times New Roman" w:hAnsi="Times New Roman" w:cs="Times New Roman"/>
          <w:sz w:val="32"/>
          <w:szCs w:val="32"/>
          <w:lang w:eastAsia="ru-RU"/>
        </w:rPr>
        <w:t>ормы из фетра с собачками.</w:t>
      </w:r>
    </w:p>
    <w:p w:rsidR="009643FA" w:rsidRPr="001E612C" w:rsidRDefault="009643FA" w:rsidP="009643F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</w:t>
      </w:r>
      <w:r w:rsidR="00A02D62">
        <w:rPr>
          <w:rFonts w:ascii="Times New Roman" w:hAnsi="Times New Roman" w:cs="Times New Roman"/>
          <w:sz w:val="32"/>
          <w:szCs w:val="32"/>
          <w:lang w:eastAsia="ru-RU"/>
        </w:rPr>
        <w:t xml:space="preserve">          Ход игры</w:t>
      </w:r>
    </w:p>
    <w:p w:rsidR="009643FA" w:rsidRPr="001E612C" w:rsidRDefault="009643FA" w:rsidP="009643FA">
      <w:p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  <w:lang w:eastAsia="ru-RU"/>
        </w:rPr>
        <w:t>Воспитатель</w:t>
      </w:r>
      <w:r w:rsidR="003A001A"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 показывает подушечку с собач</w:t>
      </w:r>
      <w:r w:rsidR="00235B1B" w:rsidRPr="001E612C">
        <w:rPr>
          <w:rFonts w:ascii="Times New Roman" w:hAnsi="Times New Roman" w:cs="Times New Roman"/>
          <w:sz w:val="32"/>
          <w:szCs w:val="32"/>
          <w:lang w:eastAsia="ru-RU"/>
        </w:rPr>
        <w:t>к</w:t>
      </w:r>
      <w:r w:rsidR="003A001A" w:rsidRPr="001E612C">
        <w:rPr>
          <w:rFonts w:ascii="Times New Roman" w:hAnsi="Times New Roman" w:cs="Times New Roman"/>
          <w:sz w:val="32"/>
          <w:szCs w:val="32"/>
          <w:lang w:eastAsia="ru-RU"/>
        </w:rPr>
        <w:t>ами</w:t>
      </w:r>
      <w:r w:rsidR="00235B1B" w:rsidRPr="001E612C">
        <w:rPr>
          <w:rFonts w:ascii="Times New Roman" w:hAnsi="Times New Roman" w:cs="Times New Roman"/>
          <w:sz w:val="32"/>
          <w:szCs w:val="32"/>
          <w:lang w:eastAsia="ru-RU"/>
        </w:rPr>
        <w:t>. Объясняет,</w:t>
      </w:r>
      <w:r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 что </w:t>
      </w:r>
      <w:r w:rsidR="00235B1B"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на подушечке выделены домики для собачек. Уточняет, что у каждой собачки домик определённой формы и цвета. Нужно внимательно посмотреть и определить домик каждой собачки, называя цвет и форму домика. </w:t>
      </w:r>
      <w:r w:rsidRPr="001E612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5E7DC8" w:rsidRPr="001E612C" w:rsidRDefault="008118CE" w:rsidP="005E7DC8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</w:t>
      </w: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Приложение 19.  Игра: «Кто, где живёт»  </w:t>
      </w:r>
    </w:p>
    <w:p w:rsidR="005E7DC8" w:rsidRPr="001E612C" w:rsidRDefault="005E7DC8" w:rsidP="005E7DC8">
      <w:pPr>
        <w:spacing w:after="1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8118CE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Цель: учить детей называть диких и домашних животных,    </w:t>
      </w:r>
      <w:r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</w:t>
      </w:r>
      <w:r w:rsidR="008118CE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классифицировать их.</w:t>
      </w:r>
    </w:p>
    <w:p w:rsidR="008118CE" w:rsidRPr="001E612C" w:rsidRDefault="005E7DC8" w:rsidP="008118CE">
      <w:pPr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Ход игры</w:t>
      </w:r>
    </w:p>
    <w:p w:rsidR="00EC4050" w:rsidRPr="001E612C" w:rsidRDefault="00EC4050" w:rsidP="008118CE">
      <w:pPr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Воспитатель предлагает взять карточку с животным, назвать это животное и «поселить» его там, где оно живёт. Если это дикое животное, то ребёнок ставит карточку возле ёлочки, если домашнее возле дома. </w:t>
      </w:r>
    </w:p>
    <w:p w:rsidR="00831F55" w:rsidRPr="001E612C" w:rsidRDefault="00831F55" w:rsidP="00831F55">
      <w:pPr>
        <w:pStyle w:val="c8"/>
        <w:shd w:val="clear" w:color="auto" w:fill="FFFFFF"/>
        <w:spacing w:before="0" w:beforeAutospacing="0" w:after="0" w:afterAutospacing="0"/>
        <w:ind w:left="-1080"/>
        <w:rPr>
          <w:color w:val="000000"/>
          <w:sz w:val="32"/>
          <w:szCs w:val="32"/>
        </w:rPr>
      </w:pPr>
      <w:r w:rsidRPr="001E612C">
        <w:rPr>
          <w:b/>
          <w:bCs/>
          <w:color w:val="000000"/>
          <w:sz w:val="32"/>
          <w:szCs w:val="32"/>
        </w:rPr>
        <w:t xml:space="preserve">              Приложение 20. Пальчиковая гимнастика</w:t>
      </w:r>
      <w:r w:rsidRPr="001E612C">
        <w:rPr>
          <w:color w:val="000000"/>
          <w:sz w:val="32"/>
          <w:szCs w:val="32"/>
        </w:rPr>
        <w:t xml:space="preserve">. </w:t>
      </w:r>
      <w:r w:rsidRPr="001E612C">
        <w:rPr>
          <w:b/>
          <w:sz w:val="32"/>
          <w:szCs w:val="32"/>
        </w:rPr>
        <w:t>«</w:t>
      </w:r>
      <w:r w:rsidRPr="001E612C">
        <w:rPr>
          <w:rFonts w:eastAsiaTheme="majorEastAsia"/>
          <w:b/>
          <w:sz w:val="32"/>
          <w:szCs w:val="32"/>
        </w:rPr>
        <w:t>Игрушки»</w:t>
      </w:r>
    </w:p>
    <w:p w:rsidR="00831F55" w:rsidRPr="001E612C" w:rsidRDefault="00831F55" w:rsidP="00831F55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32"/>
          <w:szCs w:val="32"/>
        </w:rPr>
      </w:pPr>
      <w:r w:rsidRPr="001E612C">
        <w:rPr>
          <w:rStyle w:val="c1"/>
          <w:color w:val="000000"/>
          <w:sz w:val="32"/>
          <w:szCs w:val="32"/>
        </w:rPr>
        <w:t>У Антошки есть игрушки:</w:t>
      </w:r>
    </w:p>
    <w:p w:rsidR="00831F55" w:rsidRPr="001E612C" w:rsidRDefault="00831F55" w:rsidP="00831F55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32"/>
          <w:szCs w:val="32"/>
        </w:rPr>
      </w:pPr>
      <w:r w:rsidRPr="001E612C">
        <w:rPr>
          <w:rStyle w:val="c1"/>
          <w:color w:val="000000"/>
          <w:sz w:val="32"/>
          <w:szCs w:val="32"/>
        </w:rPr>
        <w:t>Вот веселая лягушка.</w:t>
      </w:r>
    </w:p>
    <w:p w:rsidR="00831F55" w:rsidRPr="001E612C" w:rsidRDefault="00831F55" w:rsidP="00831F55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32"/>
          <w:szCs w:val="32"/>
        </w:rPr>
      </w:pPr>
      <w:r w:rsidRPr="001E612C">
        <w:rPr>
          <w:rStyle w:val="c1"/>
          <w:color w:val="000000"/>
          <w:sz w:val="32"/>
          <w:szCs w:val="32"/>
        </w:rPr>
        <w:t>Вот железная машина.</w:t>
      </w:r>
    </w:p>
    <w:p w:rsidR="00831F55" w:rsidRPr="001E612C" w:rsidRDefault="00831F55" w:rsidP="00831F55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32"/>
          <w:szCs w:val="32"/>
        </w:rPr>
      </w:pPr>
      <w:r w:rsidRPr="001E612C">
        <w:rPr>
          <w:rStyle w:val="c1"/>
          <w:color w:val="000000"/>
          <w:sz w:val="32"/>
          <w:szCs w:val="32"/>
        </w:rPr>
        <w:t>Это мяч. Он из резины.</w:t>
      </w:r>
    </w:p>
    <w:p w:rsidR="00831F55" w:rsidRPr="001E612C" w:rsidRDefault="00831F55" w:rsidP="00831F55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32"/>
          <w:szCs w:val="32"/>
        </w:rPr>
      </w:pPr>
      <w:r w:rsidRPr="001E612C">
        <w:rPr>
          <w:rStyle w:val="c1"/>
          <w:color w:val="000000"/>
          <w:sz w:val="32"/>
          <w:szCs w:val="32"/>
        </w:rPr>
        <w:t>Разноцветная матрешка</w:t>
      </w:r>
    </w:p>
    <w:p w:rsidR="00831F55" w:rsidRPr="001E612C" w:rsidRDefault="00831F55" w:rsidP="00831F55">
      <w:pPr>
        <w:pStyle w:val="c8"/>
        <w:shd w:val="clear" w:color="auto" w:fill="FFFFFF"/>
        <w:spacing w:before="0" w:beforeAutospacing="0" w:after="0" w:afterAutospacing="0"/>
        <w:ind w:left="-1080"/>
        <w:jc w:val="center"/>
        <w:rPr>
          <w:color w:val="000000"/>
          <w:sz w:val="32"/>
          <w:szCs w:val="32"/>
        </w:rPr>
      </w:pPr>
      <w:r w:rsidRPr="001E612C">
        <w:rPr>
          <w:rStyle w:val="c1"/>
          <w:color w:val="000000"/>
          <w:sz w:val="32"/>
          <w:szCs w:val="32"/>
        </w:rPr>
        <w:t>И с хвостом пушистым кошка.</w:t>
      </w:r>
    </w:p>
    <w:p w:rsidR="00831F55" w:rsidRPr="001E612C" w:rsidRDefault="00831F55" w:rsidP="00831F55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>Дети</w:t>
      </w:r>
      <w:r w:rsidRPr="001E612C">
        <w:rPr>
          <w:rStyle w:val="c0"/>
          <w:rFonts w:ascii="Times New Roman" w:hAnsi="Times New Roman" w:cs="Times New Roman"/>
          <w:iCs/>
          <w:color w:val="000000"/>
          <w:sz w:val="32"/>
          <w:szCs w:val="32"/>
        </w:rPr>
        <w:t xml:space="preserve">  поочередно сгибают пальчики в кулачок, начиная с </w:t>
      </w:r>
      <w:proofErr w:type="gramStart"/>
      <w:r w:rsidRPr="001E612C">
        <w:rPr>
          <w:rStyle w:val="c0"/>
          <w:rFonts w:ascii="Times New Roman" w:hAnsi="Times New Roman" w:cs="Times New Roman"/>
          <w:iCs/>
          <w:color w:val="000000"/>
          <w:sz w:val="32"/>
          <w:szCs w:val="32"/>
        </w:rPr>
        <w:t>большого</w:t>
      </w:r>
      <w:proofErr w:type="gramEnd"/>
      <w:r w:rsidRPr="001E612C">
        <w:rPr>
          <w:rStyle w:val="c1"/>
          <w:rFonts w:ascii="Times New Roman" w:hAnsi="Times New Roman" w:cs="Times New Roman"/>
          <w:color w:val="000000"/>
          <w:sz w:val="32"/>
          <w:szCs w:val="32"/>
        </w:rPr>
        <w:t>.</w:t>
      </w:r>
    </w:p>
    <w:p w:rsidR="005E7DC8" w:rsidRPr="001E612C" w:rsidRDefault="00606F9C" w:rsidP="003425CF">
      <w:pPr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Приложение 21. </w:t>
      </w:r>
      <w:r w:rsidRPr="001E612C">
        <w:rPr>
          <w:rFonts w:ascii="Times New Roman" w:hAnsi="Times New Roman" w:cs="Times New Roman"/>
          <w:b/>
          <w:sz w:val="32"/>
          <w:szCs w:val="32"/>
        </w:rPr>
        <w:t>Игра «Что лишнее»</w:t>
      </w:r>
    </w:p>
    <w:p w:rsidR="00A22E38" w:rsidRPr="001E612C" w:rsidRDefault="00606F9C" w:rsidP="005E7DC8">
      <w:pPr>
        <w:spacing w:after="120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bCs/>
          <w:sz w:val="32"/>
          <w:szCs w:val="32"/>
          <w:lang w:eastAsia="ru-RU"/>
        </w:rPr>
        <w:t>Цель игры:</w:t>
      </w:r>
      <w:r w:rsidR="00063B02" w:rsidRPr="001E61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063B02" w:rsidRPr="001E612C">
        <w:rPr>
          <w:rFonts w:ascii="Times New Roman" w:hAnsi="Times New Roman" w:cs="Times New Roman"/>
          <w:sz w:val="32"/>
          <w:szCs w:val="32"/>
        </w:rPr>
        <w:t>развивать умственные способности, умение классифицировать. </w:t>
      </w:r>
      <w:r w:rsidR="00063B02" w:rsidRPr="001E612C">
        <w:rPr>
          <w:rFonts w:ascii="Times New Roman" w:hAnsi="Times New Roman" w:cs="Times New Roman"/>
          <w:sz w:val="32"/>
          <w:szCs w:val="32"/>
        </w:rPr>
        <w:br/>
        <w:t>Расширить детский кругозор</w:t>
      </w:r>
      <w:r w:rsidR="00063B02" w:rsidRPr="001E61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 </w:t>
      </w:r>
    </w:p>
    <w:p w:rsidR="00063B02" w:rsidRDefault="00063B02" w:rsidP="005E7DC8">
      <w:pPr>
        <w:spacing w:after="1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E612C">
        <w:rPr>
          <w:rFonts w:ascii="Times New Roman" w:hAnsi="Times New Roman" w:cs="Times New Roman"/>
          <w:sz w:val="32"/>
          <w:szCs w:val="32"/>
          <w:shd w:val="clear" w:color="auto" w:fill="FFFFFF"/>
        </w:rPr>
        <w:t>Материалы: картинки с изображениями игрушек, посуды.</w:t>
      </w:r>
    </w:p>
    <w:p w:rsidR="001E612C" w:rsidRPr="001E612C" w:rsidRDefault="001E612C" w:rsidP="005E7DC8">
      <w:pPr>
        <w:spacing w:after="120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   Ход игры</w:t>
      </w:r>
    </w:p>
    <w:p w:rsidR="00063B02" w:rsidRPr="001E612C" w:rsidRDefault="00063B02" w:rsidP="003425CF">
      <w:pPr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Воспитатель предлагает детям рассмотреть картинки с изображениями и определить что лишнее. Объяснить свой выбор. </w:t>
      </w:r>
    </w:p>
    <w:p w:rsidR="009643FA" w:rsidRPr="001E612C" w:rsidRDefault="000D3ED9" w:rsidP="009643FA">
      <w:pPr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b/>
          <w:sz w:val="32"/>
          <w:szCs w:val="32"/>
        </w:rPr>
        <w:t>Приложение 22</w:t>
      </w:r>
      <w:r w:rsidR="009643FA" w:rsidRPr="001E612C">
        <w:rPr>
          <w:rFonts w:ascii="Times New Roman" w:hAnsi="Times New Roman" w:cs="Times New Roman"/>
          <w:b/>
          <w:sz w:val="32"/>
          <w:szCs w:val="32"/>
        </w:rPr>
        <w:t>. Игра "Чудесный мешочек"</w:t>
      </w:r>
      <w:r w:rsidR="009643FA" w:rsidRPr="001E612C">
        <w:rPr>
          <w:rFonts w:ascii="Times New Roman" w:hAnsi="Times New Roman" w:cs="Times New Roman"/>
          <w:b/>
          <w:sz w:val="32"/>
          <w:szCs w:val="32"/>
        </w:rPr>
        <w:br/>
      </w:r>
      <w:r w:rsidR="009643FA" w:rsidRPr="001E612C">
        <w:rPr>
          <w:rFonts w:ascii="Times New Roman" w:hAnsi="Times New Roman" w:cs="Times New Roman"/>
          <w:sz w:val="32"/>
          <w:szCs w:val="32"/>
        </w:rPr>
        <w:t>Цель: учить детей узнавать предметы по характерным признакам.</w:t>
      </w:r>
      <w:r w:rsidR="009643FA" w:rsidRPr="001E612C">
        <w:rPr>
          <w:rFonts w:ascii="Times New Roman" w:hAnsi="Times New Roman" w:cs="Times New Roman"/>
          <w:sz w:val="32"/>
          <w:szCs w:val="32"/>
        </w:rPr>
        <w:br/>
        <w:t>Мате</w:t>
      </w:r>
      <w:r w:rsidRPr="001E612C">
        <w:rPr>
          <w:rFonts w:ascii="Times New Roman" w:hAnsi="Times New Roman" w:cs="Times New Roman"/>
          <w:sz w:val="32"/>
          <w:szCs w:val="32"/>
        </w:rPr>
        <w:t>риалы: чудесный мешочек, разные предметы.</w:t>
      </w:r>
      <w:r w:rsidR="009643FA" w:rsidRPr="001E612C">
        <w:rPr>
          <w:rFonts w:ascii="Times New Roman" w:hAnsi="Times New Roman" w:cs="Times New Roman"/>
          <w:sz w:val="32"/>
          <w:szCs w:val="32"/>
        </w:rPr>
        <w:br/>
        <w:t xml:space="preserve">                                                    Ход игры</w:t>
      </w:r>
    </w:p>
    <w:p w:rsidR="009643FA" w:rsidRPr="001E612C" w:rsidRDefault="009643FA" w:rsidP="007B2CCB">
      <w:pPr>
        <w:jc w:val="both"/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>Воспитатель  в мешочек к</w:t>
      </w:r>
      <w:r w:rsidR="000D3ED9" w:rsidRPr="001E612C">
        <w:rPr>
          <w:rFonts w:ascii="Times New Roman" w:hAnsi="Times New Roman" w:cs="Times New Roman"/>
          <w:sz w:val="32"/>
          <w:szCs w:val="32"/>
        </w:rPr>
        <w:t>ладёт несколько предметов.</w:t>
      </w:r>
      <w:r w:rsidRPr="001E612C">
        <w:rPr>
          <w:rFonts w:ascii="Times New Roman" w:hAnsi="Times New Roman" w:cs="Times New Roman"/>
          <w:sz w:val="32"/>
          <w:szCs w:val="32"/>
        </w:rPr>
        <w:t xml:space="preserve"> Затем он загадывает загадку, дети отгадывают и  вызванный ребёнок, опустив руку в мешочек, старается доста</w:t>
      </w:r>
      <w:r w:rsidR="000D3ED9" w:rsidRPr="001E612C">
        <w:rPr>
          <w:rFonts w:ascii="Times New Roman" w:hAnsi="Times New Roman" w:cs="Times New Roman"/>
          <w:sz w:val="32"/>
          <w:szCs w:val="32"/>
        </w:rPr>
        <w:t>ть из него соответствующий предмет.</w:t>
      </w:r>
    </w:p>
    <w:p w:rsidR="00A22E38" w:rsidRPr="001E612C" w:rsidRDefault="006D42E4" w:rsidP="007B2CC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 23. Игра "Ц</w:t>
      </w:r>
      <w:r w:rsidR="00526EDA" w:rsidRPr="001E612C">
        <w:rPr>
          <w:rFonts w:ascii="Times New Roman" w:hAnsi="Times New Roman" w:cs="Times New Roman"/>
          <w:b/>
          <w:sz w:val="32"/>
          <w:szCs w:val="32"/>
        </w:rPr>
        <w:t xml:space="preserve">ветные </w:t>
      </w:r>
      <w:r w:rsidR="00125AAD" w:rsidRPr="001E612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26EDA" w:rsidRPr="001E612C">
        <w:rPr>
          <w:rFonts w:ascii="Times New Roman" w:hAnsi="Times New Roman" w:cs="Times New Roman"/>
          <w:b/>
          <w:sz w:val="32"/>
          <w:szCs w:val="32"/>
        </w:rPr>
        <w:t>осьминожки</w:t>
      </w:r>
      <w:proofErr w:type="spellEnd"/>
      <w:r w:rsidR="00526EDA" w:rsidRPr="001E612C">
        <w:rPr>
          <w:rFonts w:ascii="Times New Roman" w:hAnsi="Times New Roman" w:cs="Times New Roman"/>
          <w:b/>
          <w:sz w:val="32"/>
          <w:szCs w:val="32"/>
        </w:rPr>
        <w:t>"</w:t>
      </w:r>
    </w:p>
    <w:p w:rsidR="009900FF" w:rsidRPr="001E612C" w:rsidRDefault="009900FF" w:rsidP="007B2CC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E612C">
        <w:rPr>
          <w:rFonts w:ascii="Times New Roman" w:hAnsi="Times New Roman" w:cs="Times New Roman"/>
          <w:sz w:val="32"/>
          <w:szCs w:val="32"/>
        </w:rPr>
        <w:t>Цель: развитие мелкой моторики.</w:t>
      </w:r>
    </w:p>
    <w:p w:rsidR="009900FF" w:rsidRPr="001E612C" w:rsidRDefault="009900FF" w:rsidP="007B2CC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612C">
        <w:rPr>
          <w:rFonts w:ascii="Times New Roman" w:hAnsi="Times New Roman" w:cs="Times New Roman"/>
          <w:b/>
          <w:sz w:val="32"/>
          <w:szCs w:val="32"/>
        </w:rPr>
        <w:t xml:space="preserve">Материалы: </w:t>
      </w:r>
      <w:proofErr w:type="spellStart"/>
      <w:r w:rsidRPr="001E612C">
        <w:rPr>
          <w:rFonts w:ascii="Times New Roman" w:hAnsi="Times New Roman" w:cs="Times New Roman"/>
          <w:sz w:val="32"/>
          <w:szCs w:val="32"/>
        </w:rPr>
        <w:t>осьминожки</w:t>
      </w:r>
      <w:proofErr w:type="spellEnd"/>
      <w:r w:rsidRPr="001E612C">
        <w:rPr>
          <w:rFonts w:ascii="Times New Roman" w:hAnsi="Times New Roman" w:cs="Times New Roman"/>
          <w:sz w:val="32"/>
          <w:szCs w:val="32"/>
        </w:rPr>
        <w:t xml:space="preserve"> из фетра</w:t>
      </w:r>
    </w:p>
    <w:p w:rsidR="009900FF" w:rsidRPr="001E612C" w:rsidRDefault="009900FF" w:rsidP="007B2C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sz w:val="32"/>
          <w:szCs w:val="32"/>
        </w:rPr>
        <w:t xml:space="preserve">                                         Ход игры</w:t>
      </w:r>
    </w:p>
    <w:p w:rsidR="00A22E38" w:rsidRPr="001E612C" w:rsidRDefault="00485116" w:rsidP="007B2C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3A001A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Воспитатель показывает </w:t>
      </w:r>
      <w:proofErr w:type="spellStart"/>
      <w:r w:rsidR="003A001A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осьминожек</w:t>
      </w:r>
      <w:proofErr w:type="spellEnd"/>
      <w:r w:rsidR="003A001A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. Рассказывает о том, что </w:t>
      </w:r>
      <w:proofErr w:type="spellStart"/>
      <w:r w:rsidR="003A001A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осьминожки</w:t>
      </w:r>
      <w:proofErr w:type="spellEnd"/>
      <w:r w:rsidR="003A001A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пос</w:t>
      </w:r>
      <w:r w:rsidR="00125AAD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сорились, их нужно поми</w:t>
      </w:r>
      <w:r w:rsidR="003A001A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рить. </w:t>
      </w:r>
      <w:r w:rsidR="00125AAD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На щупальцах у </w:t>
      </w:r>
      <w:proofErr w:type="spellStart"/>
      <w:r w:rsidR="00125AAD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сьминожек</w:t>
      </w:r>
      <w:proofErr w:type="spellEnd"/>
      <w:r w:rsidR="00125AAD" w:rsidRPr="001E61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пуговицы, если их пристегнуть друг к другу, то они помирятся. Дети</w:t>
      </w:r>
      <w:r w:rsidR="00125AAD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очереди пробуют пристёгивать </w:t>
      </w:r>
      <w:proofErr w:type="spellStart"/>
      <w:r w:rsidR="00125AAD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осьминожек</w:t>
      </w:r>
      <w:proofErr w:type="spellEnd"/>
      <w:r w:rsidR="00125AAD"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друг к другу.</w:t>
      </w:r>
    </w:p>
    <w:p w:rsidR="00A22E38" w:rsidRPr="001E612C" w:rsidRDefault="00A22E38" w:rsidP="007B2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F35EF" w:rsidRPr="001E612C" w:rsidRDefault="00526EDA" w:rsidP="007B2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612C">
        <w:rPr>
          <w:rFonts w:ascii="Times New Roman" w:hAnsi="Times New Roman" w:cs="Times New Roman"/>
          <w:b/>
          <w:sz w:val="32"/>
          <w:szCs w:val="32"/>
        </w:rPr>
        <w:t xml:space="preserve">Приложение 24. Игра </w:t>
      </w:r>
      <w:r w:rsidR="002F35EF"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“Найди мишку”.</w:t>
      </w:r>
    </w:p>
    <w:p w:rsidR="00485116" w:rsidRDefault="00485116" w:rsidP="007B2C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="004878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48781E" w:rsidRPr="004878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закреплять название игрушек.</w:t>
      </w:r>
    </w:p>
    <w:p w:rsidR="0048781E" w:rsidRPr="001E612C" w:rsidRDefault="0048781E" w:rsidP="007B2C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Ход игры</w:t>
      </w:r>
    </w:p>
    <w:p w:rsidR="002F35EF" w:rsidRPr="001E612C" w:rsidRDefault="002F35EF" w:rsidP="007B2CCB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61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прикрепляет на мольберт картинки  с изображением игрушек, затем указывает на них, просит детей показать мишку: “Здесь на картинках, тоже есть мишки, но они спрятались среди других игрушек, найдите их”. Дети по очереди могут подойти  и указать картинку с изображением мишки.</w:t>
      </w:r>
    </w:p>
    <w:p w:rsidR="002F35EF" w:rsidRPr="007B2CCB" w:rsidRDefault="002F35EF" w:rsidP="007B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2F35EF" w:rsidRPr="007B2CCB" w:rsidRDefault="002F35EF" w:rsidP="007B2C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E547F" w:rsidRPr="007B2CCB" w:rsidRDefault="009E547F" w:rsidP="007B2C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E547F" w:rsidRPr="007B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7094"/>
    <w:multiLevelType w:val="multilevel"/>
    <w:tmpl w:val="4C54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80CD3"/>
    <w:multiLevelType w:val="multilevel"/>
    <w:tmpl w:val="7D66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9E"/>
    <w:rsid w:val="0003259D"/>
    <w:rsid w:val="00063B02"/>
    <w:rsid w:val="000917D8"/>
    <w:rsid w:val="0009529A"/>
    <w:rsid w:val="000B22F7"/>
    <w:rsid w:val="000B5C04"/>
    <w:rsid w:val="000B7295"/>
    <w:rsid w:val="000C5040"/>
    <w:rsid w:val="000D3ED9"/>
    <w:rsid w:val="000F2F0A"/>
    <w:rsid w:val="00125AAD"/>
    <w:rsid w:val="0013375A"/>
    <w:rsid w:val="00146001"/>
    <w:rsid w:val="0016208C"/>
    <w:rsid w:val="001C1270"/>
    <w:rsid w:val="001C3AD6"/>
    <w:rsid w:val="001D706B"/>
    <w:rsid w:val="001E612C"/>
    <w:rsid w:val="00215B71"/>
    <w:rsid w:val="00235B1B"/>
    <w:rsid w:val="00250621"/>
    <w:rsid w:val="00257FDC"/>
    <w:rsid w:val="00266B00"/>
    <w:rsid w:val="002977A9"/>
    <w:rsid w:val="002B7698"/>
    <w:rsid w:val="002F35EF"/>
    <w:rsid w:val="003425CF"/>
    <w:rsid w:val="00372E12"/>
    <w:rsid w:val="00394732"/>
    <w:rsid w:val="00394D9E"/>
    <w:rsid w:val="003A001A"/>
    <w:rsid w:val="003A4067"/>
    <w:rsid w:val="00424B04"/>
    <w:rsid w:val="0046671F"/>
    <w:rsid w:val="00485116"/>
    <w:rsid w:val="0048781E"/>
    <w:rsid w:val="004912E5"/>
    <w:rsid w:val="00520D24"/>
    <w:rsid w:val="00526EDA"/>
    <w:rsid w:val="00551EA7"/>
    <w:rsid w:val="0055575C"/>
    <w:rsid w:val="00591923"/>
    <w:rsid w:val="005955BA"/>
    <w:rsid w:val="005C575C"/>
    <w:rsid w:val="005E7DC8"/>
    <w:rsid w:val="00606F9C"/>
    <w:rsid w:val="006365DE"/>
    <w:rsid w:val="00684B59"/>
    <w:rsid w:val="006B210F"/>
    <w:rsid w:val="006C0FA0"/>
    <w:rsid w:val="006D42E4"/>
    <w:rsid w:val="00710D12"/>
    <w:rsid w:val="00710FEB"/>
    <w:rsid w:val="00747822"/>
    <w:rsid w:val="00782D3A"/>
    <w:rsid w:val="007B0A03"/>
    <w:rsid w:val="007B2CCB"/>
    <w:rsid w:val="008118CE"/>
    <w:rsid w:val="00822689"/>
    <w:rsid w:val="00831F55"/>
    <w:rsid w:val="00832CBD"/>
    <w:rsid w:val="0085003D"/>
    <w:rsid w:val="00855A5C"/>
    <w:rsid w:val="00886974"/>
    <w:rsid w:val="008E7C08"/>
    <w:rsid w:val="0093271D"/>
    <w:rsid w:val="009567DB"/>
    <w:rsid w:val="009643FA"/>
    <w:rsid w:val="00987A0A"/>
    <w:rsid w:val="009900FF"/>
    <w:rsid w:val="009A71DF"/>
    <w:rsid w:val="009C735B"/>
    <w:rsid w:val="009E547F"/>
    <w:rsid w:val="009F7C16"/>
    <w:rsid w:val="00A02D62"/>
    <w:rsid w:val="00A22E38"/>
    <w:rsid w:val="00A54345"/>
    <w:rsid w:val="00A921D8"/>
    <w:rsid w:val="00AB7398"/>
    <w:rsid w:val="00AC27FB"/>
    <w:rsid w:val="00B03705"/>
    <w:rsid w:val="00B1230D"/>
    <w:rsid w:val="00B70AF2"/>
    <w:rsid w:val="00BE3A9E"/>
    <w:rsid w:val="00CC191C"/>
    <w:rsid w:val="00CF5A79"/>
    <w:rsid w:val="00D26618"/>
    <w:rsid w:val="00E034A2"/>
    <w:rsid w:val="00E702CB"/>
    <w:rsid w:val="00EC4050"/>
    <w:rsid w:val="00F13D32"/>
    <w:rsid w:val="00F2328B"/>
    <w:rsid w:val="00F72477"/>
    <w:rsid w:val="00F803BB"/>
    <w:rsid w:val="00FB666F"/>
    <w:rsid w:val="00FD2BD1"/>
    <w:rsid w:val="00FE7C3D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72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2">
    <w:name w:val="c2"/>
    <w:basedOn w:val="a0"/>
    <w:rsid w:val="006C0FA0"/>
  </w:style>
  <w:style w:type="character" w:styleId="a4">
    <w:name w:val="Emphasis"/>
    <w:basedOn w:val="a0"/>
    <w:uiPriority w:val="20"/>
    <w:qFormat/>
    <w:rsid w:val="0085003D"/>
    <w:rPr>
      <w:i/>
      <w:iCs/>
    </w:rPr>
  </w:style>
  <w:style w:type="character" w:styleId="a5">
    <w:name w:val="Strong"/>
    <w:basedOn w:val="a0"/>
    <w:uiPriority w:val="22"/>
    <w:qFormat/>
    <w:rsid w:val="0085003D"/>
    <w:rPr>
      <w:b/>
      <w:bCs/>
    </w:rPr>
  </w:style>
  <w:style w:type="paragraph" w:customStyle="1" w:styleId="c7">
    <w:name w:val="c7"/>
    <w:basedOn w:val="a"/>
    <w:rsid w:val="00E0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034A2"/>
  </w:style>
  <w:style w:type="character" w:customStyle="1" w:styleId="c0">
    <w:name w:val="c0"/>
    <w:basedOn w:val="a0"/>
    <w:rsid w:val="00E034A2"/>
  </w:style>
  <w:style w:type="paragraph" w:customStyle="1" w:styleId="c8">
    <w:name w:val="c8"/>
    <w:basedOn w:val="a"/>
    <w:rsid w:val="00E0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034A2"/>
  </w:style>
  <w:style w:type="character" w:customStyle="1" w:styleId="c1">
    <w:name w:val="c1"/>
    <w:basedOn w:val="a0"/>
    <w:rsid w:val="00E034A2"/>
  </w:style>
  <w:style w:type="character" w:styleId="a6">
    <w:name w:val="Hyperlink"/>
    <w:basedOn w:val="a0"/>
    <w:uiPriority w:val="99"/>
    <w:semiHidden/>
    <w:unhideWhenUsed/>
    <w:rsid w:val="00520D24"/>
    <w:rPr>
      <w:color w:val="0000FF"/>
      <w:u w:val="single"/>
    </w:rPr>
  </w:style>
  <w:style w:type="paragraph" w:customStyle="1" w:styleId="c15">
    <w:name w:val="c15"/>
    <w:basedOn w:val="a"/>
    <w:rsid w:val="0071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1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2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72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2">
    <w:name w:val="c2"/>
    <w:basedOn w:val="a0"/>
    <w:rsid w:val="006C0FA0"/>
  </w:style>
  <w:style w:type="character" w:styleId="a4">
    <w:name w:val="Emphasis"/>
    <w:basedOn w:val="a0"/>
    <w:uiPriority w:val="20"/>
    <w:qFormat/>
    <w:rsid w:val="0085003D"/>
    <w:rPr>
      <w:i/>
      <w:iCs/>
    </w:rPr>
  </w:style>
  <w:style w:type="character" w:styleId="a5">
    <w:name w:val="Strong"/>
    <w:basedOn w:val="a0"/>
    <w:uiPriority w:val="22"/>
    <w:qFormat/>
    <w:rsid w:val="0085003D"/>
    <w:rPr>
      <w:b/>
      <w:bCs/>
    </w:rPr>
  </w:style>
  <w:style w:type="paragraph" w:customStyle="1" w:styleId="c7">
    <w:name w:val="c7"/>
    <w:basedOn w:val="a"/>
    <w:rsid w:val="00E0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034A2"/>
  </w:style>
  <w:style w:type="character" w:customStyle="1" w:styleId="c0">
    <w:name w:val="c0"/>
    <w:basedOn w:val="a0"/>
    <w:rsid w:val="00E034A2"/>
  </w:style>
  <w:style w:type="paragraph" w:customStyle="1" w:styleId="c8">
    <w:name w:val="c8"/>
    <w:basedOn w:val="a"/>
    <w:rsid w:val="00E0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034A2"/>
  </w:style>
  <w:style w:type="character" w:customStyle="1" w:styleId="c1">
    <w:name w:val="c1"/>
    <w:basedOn w:val="a0"/>
    <w:rsid w:val="00E034A2"/>
  </w:style>
  <w:style w:type="character" w:styleId="a6">
    <w:name w:val="Hyperlink"/>
    <w:basedOn w:val="a0"/>
    <w:uiPriority w:val="99"/>
    <w:semiHidden/>
    <w:unhideWhenUsed/>
    <w:rsid w:val="00520D24"/>
    <w:rPr>
      <w:color w:val="0000FF"/>
      <w:u w:val="single"/>
    </w:rPr>
  </w:style>
  <w:style w:type="paragraph" w:customStyle="1" w:styleId="c15">
    <w:name w:val="c15"/>
    <w:basedOn w:val="a"/>
    <w:rsid w:val="0071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1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60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13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72</cp:revision>
  <dcterms:created xsi:type="dcterms:W3CDTF">2018-04-13T03:48:00Z</dcterms:created>
  <dcterms:modified xsi:type="dcterms:W3CDTF">2019-07-07T17:16:00Z</dcterms:modified>
</cp:coreProperties>
</file>